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B22" w:rsidRPr="00257ACF" w:rsidRDefault="00E57EC4" w:rsidP="005E2150">
      <w:pPr>
        <w:pStyle w:val="FirstParagraph"/>
        <w:rPr>
          <w:rFonts w:ascii="Times New Roman" w:hAnsi="Times New Roman" w:cs="Times New Roman"/>
          <w:sz w:val="24"/>
          <w:szCs w:val="24"/>
        </w:rPr>
      </w:pPr>
      <w:r w:rsidRPr="00257ACF">
        <w:rPr>
          <w:rFonts w:ascii="Times New Roman" w:hAnsi="Times New Roman" w:cs="Times New Roman"/>
          <w:b/>
          <w:bCs/>
          <w:noProof/>
          <w:sz w:val="24"/>
          <w:szCs w:val="24"/>
        </w:rPr>
        <mc:AlternateContent>
          <mc:Choice Requires="wpg">
            <w:drawing>
              <wp:anchor distT="0" distB="0" distL="114300" distR="114300" simplePos="0" relativeHeight="251662336" behindDoc="0" locked="0" layoutInCell="1" allowOverlap="1" wp14:anchorId="17A3C6EB" wp14:editId="0112EAFC">
                <wp:simplePos x="0" y="0"/>
                <wp:positionH relativeFrom="column">
                  <wp:posOffset>4616546</wp:posOffset>
                </wp:positionH>
                <wp:positionV relativeFrom="paragraph">
                  <wp:posOffset>-317069</wp:posOffset>
                </wp:positionV>
                <wp:extent cx="2596551" cy="1932317"/>
                <wp:effectExtent l="0" t="0" r="0" b="0"/>
                <wp:wrapNone/>
                <wp:docPr id="3" name="Group 3"/>
                <wp:cNvGraphicFramePr/>
                <a:graphic xmlns:a="http://schemas.openxmlformats.org/drawingml/2006/main">
                  <a:graphicData uri="http://schemas.microsoft.com/office/word/2010/wordprocessingGroup">
                    <wpg:wgp>
                      <wpg:cNvGrpSpPr/>
                      <wpg:grpSpPr>
                        <a:xfrm>
                          <a:off x="0" y="0"/>
                          <a:ext cx="2596551" cy="1932317"/>
                          <a:chOff x="0" y="0"/>
                          <a:chExt cx="2596551" cy="1932317"/>
                        </a:xfrm>
                      </wpg:grpSpPr>
                      <pic:pic xmlns:pic="http://schemas.openxmlformats.org/drawingml/2006/picture">
                        <pic:nvPicPr>
                          <pic:cNvPr id="4" name="Picture 4" descr="Knowledge, Skills, and Attitudes - The Peak Performance Cente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5" name="Picture 5" descr="C:\Users\Oscar Mwangi\Downloads\ChatGPT Image Jun 18, 2025, 10_21_14 AM.png"/>
                          <pic:cNvPicPr>
                            <a:picLocks noChangeAspect="1"/>
                          </pic:cNvPicPr>
                        </pic:nvPicPr>
                        <pic:blipFill>
                          <a:blip r:embed="rId9" cstate="print">
                            <a:clrChange>
                              <a:clrFrom>
                                <a:srgbClr val="FFFFFF"/>
                              </a:clrFrom>
                              <a:clrTo>
                                <a:srgbClr val="FFFFFF">
                                  <a:alpha val="0"/>
                                </a:srgbClr>
                              </a:clrTo>
                            </a:clrChange>
                            <a:extLst>
                              <a:ext uri="{BEBA8EAE-BF5A-486C-A8C5-ECC9F3942E4B}">
                                <a14:imgProps xmlns:a14="http://schemas.microsoft.com/office/drawing/2010/main">
                                  <a14:imgLayer r:embed="rId1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anchor>
            </w:drawing>
          </mc:Choice>
          <mc:Fallback>
            <w:pict>
              <v:group id="Group 3" o:spid="_x0000_s1026" style="position:absolute;margin-left:363.5pt;margin-top:-24.95pt;width:204.45pt;height:152.15pt;z-index:251662336"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ROM6NADAACGCgAADgAAAGRycy9lMm9Eb2MueG1s7FZd&#10;b9s2FH0fsP9A6DmOSFmObSFO4dlJ0K1pjTV9C1DQFCURkUiCpKwEw/57LynZaZx0LfoyDFiA0Py4&#10;5L338JxLnb95aGq048YKJRcROcUR4pKpXMhyEX26vRrNImQdlTmtleSL6JHb6M3Fr7+cdzrjiapU&#10;nXOD4BBps04voso5ncWxZRVvqD1VmktYLJRpqIOhKePc0A5Ob+o4wfgs7pTJtVGMWwuz634xugjn&#10;FwVn7kNRWO5QvYggNhdaE9qtb+OLc5qVhupKsCEM+hNRNFRIcHo4ak0dRa0RL45qBDPKqsKdMtXE&#10;qigE4yEHyIbgo2yujWp1yKXMulIfYAJoj3D66WPZ+93GIJEvonGEJG3gioJXNPbQdLrMwOLa6I96&#10;Y4aJsh/5bB8K0/hfyAM9BFAfD6DyB4cYTCaT+dlkQiLEYI3Mx8mYTHvYWQV382Ifqy6/szPeO459&#10;fIdwtGAZ/A8oQe8FSt9nE+xyreHRcEjzQ2c01Ny3egQXqqkTW1EL9xjICVfng5K7jWAb0w+eAE/3&#10;gMOqd4pgIueWATv/kKqreV7yE/TxXtS1PUEgIbR0TrgWbNAI3VYcbTi9h8YEeUjG0YpLx41H1/v1&#10;rrxjGMZ+/CyObS30FRztr8/3h4zB+RG1XgGtp+1asbYBh70ODa8heSVtJbSNkMl4s+VAK/M2J0EZ&#10;wId31nl3nhlBG38lsyXG8+S30WqCV6MUTy9Hy3k6HU3x5TTF6YysyOpvv5ukWWv5O8VovdZiiBVm&#10;X0T7qhCGktFLLEgV7WgoCB6aEND+N4QIUx4SH6s17E8oImAHfWe4Y5XvFoDcMA/Gh4UA8xOyHnQL&#10;wkHb7kblIC3aOhXA+CHhjGd4NoeidSScA/1ppo1111w1yHcWEa8hasuDB7qDVPr09lY+8Fr6Vip/&#10;9f1qP8NDrRwuyNenS2AfMhRukJBkgkOl9FA92YVkfXoDvSDbnnfQ+c+IcHIsQpgYRLjK7j5ZeNnu&#10;PlhGDbrpqCzF3Vp1slY0t3erirrrzS1621CA6vdWIjI7QQlOJieI4M8J+UxStLw51bI8VqS/A0AJ&#10;+HxvkVRwkiz50mpgGuDtrQO4ewEPw39LvwlQEN5wBwTWRkgX+MVq04ftc4HBlVHhKbCm3K5q0wvs&#10;KvyFfJ4Zgf2t8htfs/bztNYVfS7SwTQIddgPfITeUxj/l5hvlxiS4jOCgd3wCqd4kqaBZn0x9s80&#10;IXOcpmdDtRkGfYXYF6t9HRmqjQG2/lOpORSZb1WdVwtIeNPhYyfc8/Bh5r+mvh5D/+vPx4svAAAA&#10;//8DAFBLAwQUAAYACAAAACEAK9nY8c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kS3I5w7dexy65hjpJiEfvjtcAQAA//8DAFBLAwQUAAYACAAAACEAmVmqnOMAAAAMAQAA&#10;DwAAAGRycy9kb3ducmV2LnhtbEyPQWuDQBCF74X+h2UKvSWrRpvGOoYQ2p5CoUmh9LbRiUrcWXE3&#10;av59N6f29ob3ePO9bD3pVgzU28YwQjgPQBAXpmy4Qvg6vM2eQVinuFStYUK4koV1fn+XqbQ0I3/S&#10;sHeV8CVsU4VQO9elUtqiJq3s3HTE3juZXivnz76SZa9GX65bGQXBk9SqYf+hVh1tayrO+4tGeB/V&#10;uFmEr8PufNpefw7Jx/cuJMTHh2nzAsLR5P7CcMP36JB7pqO5cGlFi7CMln6LQ5jFqxWIWyJcJF4d&#10;EaIkjkHmmfw/Iv8FAAD//wMAUEsDBAoAAAAAAAAAIQAA/9mSWBoAAFgaAAAVAAAAZHJzL21lZGlh&#10;L2ltYWdlMS5qcGVn/9j/4AAQSkZJRgABAQAAAQABAAD/2wCEAAkGBxIQEg8QEBAQFRUVFRUVEBcQ&#10;FRcQFRYWFhUWFxUXFhUYICggGBolGxUVITEhJSkrLi4vGh8zODMtNygtLisBCgoKDg0OGxAQGzUm&#10;HyUtLS0uLS0tOC0tKy0tLS0tLS0tLS0tLS0tLS0tLS0tLS0tLS0tLS0tLS0tLS0tLS0tLf/AABEI&#10;AMsA+QMBIgACEQEDEQH/xAAcAAEAAgMBAQEAAAAAAAAAAAAABAYBBQcDAgj/xAA/EAABAwIBCAUK&#10;BQQDAQEAAAABAAIDBBESBQYVITFTktETFEFRYSIyNFJicXOisbMHgZGywTNygqEjNULC0v/EABoB&#10;AQACAwEAAAAAAAAAAAAAAAABAwIEBQb/xAA1EQACAQMCBAMFBwQDAAAAAAAAAQIDESEEMRJBUWEF&#10;gcETMnGhsQYiM3KR0fA0YrLhFBVC/9oADAMBAAIRAxEAPwDtj5Wtw3IFzZt+02vb/RXoFUPxQkLK&#10;Eua4hwliLSDYg4uwqPmFno2raIJyBOBqJNhIO8e14K5UZOn7RE2duLkXhFi6yqSAiwl0AKijKEWv&#10;/kbqJG3tBsf9hUXP/PbosVLSu8s3Er2nzO9rbf8Arx7FY8wDfJ9ISTrYb3/vcrpUXGmpy5hp2TNx&#10;pGLeNTSMW8apSKrBGSLpGLeNTSMW8apSJgZIukYt41NIxbxqkrKjAyRdIxbxqaRi3jVKRTgZIukY&#10;t41NIxbxqkoowMkbSMW8amkYt41SlhMDJG0jFvGppGLeNUlZTAyRdIxbxqaRi3jVKRTgZIukYt41&#10;NIxbxqlImBki6Ri3jU0jFvGqUiYGSLpCLeNX1FWRuNmvaT3XXuviWJrxZwBHiowMnoiiULj5bCSS&#10;x2G52kYQ4X8bOCloEU38VvQH/Ej/AHLjMUhaQ5pIIILSNRBGwhdm/Fb0B/xI/wBy4suxofwvP9jb&#10;0/uv4+iOx5h56CrAgnIE4Go7BIB3e14K8L8zRyFpDmkgg3BGog+BXYcxM9BVgQVBAnHmnYJAO0e1&#10;4LW1Wl4bzht0KqlJxytvoXcrnf4gZ7dFipaV3l7JXj/x3tb7X0WM/wDPfosVLSuBfrErx/49lp9b&#10;x7FyslZaXS3+/PyRNKlxZewJvrP5ru/4ff8AXUf9h/c5cHC7x+H/AP11H/Z/9OVuv9xfEz1O0Sxo&#10;oOV6zoIJ5sJd0bHPwjtwi9v9KpZjZ6S10skUsUbbNxtdFisBe1nXJ79vv1LmRpylFzWyKFFtXL0V&#10;4w1DH4gx7XYTZ2Eh1j3G2w+C9lx+PKsjJa6jhcIjVVz2umdqaxt7EA+sf5WVKk6l7ciYQ4jrVPVM&#10;kvgex1jZ2BwdY9xtsXuqnlMNyRk8mlYwmPD/AFBfGXEBznYSLkqGM5a2Kak61TQMhqXBkfRvL5Wk&#10;jUXG+E7QbAfmoVJvMduXV2HC3sXhFTKrOGtmnqIaCngc2nOGV1Q5wxP9VgBGvUdq8JM9Jer09UIm&#10;NaKgQVzXYnGPXbExwIH6g7Qp9jP+MhQbL0tflbKsVK1r53FrXOaxtml/lO2CzQVXWZ3O0g6lLYxT&#10;jEwSa8XSNjxkE3tbUezuWhy7leWsoWTyMY1hrmNpwwEExtcQC+5Nz7rbFlGhJtX2frt9CVB3VzqC&#10;Kj5x54SRVL6Wn6o10bQZX1snRNJc0ODGaxc2cD+ayM9y6iinjhBnkl6BseLyek78Xq2IP57e1Yqh&#10;Usnbf1Hs5FmqMrRMnipXOIlkaXRjC4ghu3ygLDZ2lbFc5ikq3ZUyf12OBj+ilw9A5zmlpB2h2wg+&#10;JUx+dFbK6qkpaaB1PTuc15lcWyPLB5RbY2Fu4/qpdF4t0vvjew4OhekVClz3kbR0cxZB09QXBuJx&#10;ihYGusXOJNwNnb2qfmfnQ+rknp5hTmSNoeH0r+kie0mxsbmxBI7e1RKjNRcmtg4SSuW5ERVGAREQ&#10;BERAQ6Pz6n4g+zEpiiUfn1PxB9mJS0IRTfxW9Af8SP8AcuKrtX4rf9e/4kf7lxVdjQ/hebNvTe6/&#10;j6IyptHRSujlqI9TYSzGQbOBecLbDt1qCrrmJVRQ09dLO3FG19MXDbb/AJDZ1u3CbOt22WxVm4Ru&#10;i6WFsVbKVBLAWdMAHSNElibvAdsxja0nbYqGtrnLSSxVEnTP6QyHpGS7RKx2trwfd2dmxapZQd4p&#10;kxeDIXePw/8A+uo/7D+5y4OF3j8Pv+uo/wCw/uctPX+4viUanZFgc29wdYO26jUeTYYMXQwxR4jd&#10;3Rsay57zYa1MRck1TBVPpMzg5mUI6ksc2ondNEWXxR32HWBZw8FcViyyU5R2JTa2KZPm7WS0MlDN&#10;NC912iGQl9yxrrgSDDtAA1i6nZbyDJUaPwuYOryNfJivrDWgWbYbdXbZWVFl7SX1+e5PGynVWblZ&#10;FPUTUFTCxtQQ6Vk7S7C/X5TCL69d9a96bNJrKGajc/G+XE58hFgZXaw63YAQFarIntp2t8Plt+g4&#10;2UB+Y83U2wiaPrInMxku7DrGAi9r+bbs71tMrZruko6SjhcwdC6IkvuAcHnEWB1k3KtaKXXm3dvn&#10;clzZSs4cz5JamSrpzSOMgaJWVkImZdrQ0OabEg2AHZsX1U5pSSUscQNNDPHL00bqaLoocXiwbTYb&#10;fAe5XNFHtp47DjZTaHN6tdV01XVzU7zE17SImuZqcNVrjWbm5vZaLKMZpBXNgylRCGV0jnxutJM1&#10;zgcTGtB2k3Gv9F09al+bdGXmU0sBeTcuLAST33WcK2fvfpZdbkqfX6FOyfmq6rydk8tLGSxYnsE7&#10;Okjc15JLXsPYdR2FWDNXIc1M+R80eT23aGt6nB0LttzidYXGzUrMAAsrGdaUrp9/mYubeDKIiqMQ&#10;iIgCIiAiUfn1PxB9mJS1Eo/PqfiD7MSloyEU38VfQH/Ej/cuLL9J1dKyZjo5WhzXCzgdYK4pnrmi&#10;+hfjZd0Dj5B7W+y7n2rpaGrG3s3ubFCaX3Xz/lirL0ZM4NcwPcGutjaHENdY3GJo1Gx715oukbZ6&#10;vne4Na57y1twwOcSGg6yGg6m/kvJEQGQu45iVcbKCka6RgIj1gkA+c7sVCzDzLNW4TzgiEHUDqMh&#10;/wDyuxQxBjQ1oAaBZoAsAB3Lma+tF2gvM0681J2XI8dIw72PiCaSh3sfEFKRc7BRki6Sh3sfEE0j&#10;DvY+IKUiYGSLpKHex8QTSUO9j4gpSJgZIukod7HxBNIw72PiClImBki6Sh3sfEE0lDvY+IKUiYGS&#10;LpKHex8QTSUO9j4gpSJgZIukod7HxBNJQ72PiClImBki6Rh3sfEE0lDvY+IKUiYGSLpKHex8QTSU&#10;O9j4gpSJgZIukod7HxBNIw72PiClImBki6Sh3sfEFg18Z8x2M9gj8o/nbUPeVLQqcCzI9JEWgl1s&#10;TjidbZcgC35AAfkpKLCDY0uc07o443scQ4SCx/xdtHaEoqyKuifHI1pJFpWHuPaPD6Lzzw/os+IP&#10;2uVTp53Rua9hs4bD/B7x4LjazxJ6XVxjL3HFeT4pZX7HQ02jVehKS95P9cLDKxnrmk+hfjZd0Lj5&#10;Du1p9V3NVVfoGirIq2J0cjWkkWlY7WPePDx7FyjPbNJ9C/Gy7oHHyXer7Lua9bo9bGtFXfwfVFVO&#10;o4vgnv8AzcqyumYeZhqyJ5wRADqGwyEf/KzmJmWasiecEQg3aDqMh8PZ8V0nK+VWUrRFEG47Wa0e&#10;awdhI+g7VhrtdGjF5tbd9P8AYnOU5cFPcZXyoylYIog3HazGgeSwdhI+gTIEDZYGPku5xL8RLjr/&#10;AORw71T3vLiXOJJJuSdZJV2zY9Gi98n3Hry3h/iEtVXmliKSt+7LNVo1QpRvmV8/psTdHx+qeJ3N&#10;NHx+qeJ3NSkXYuzQsiL1CP1TxO5po+P1TxO5qSUul2LIjaPj9U8TuadQj9U8Tua9y4Daf1X0ouxZ&#10;EbqEfqnidzTR8fqnidzXtjG248NaziF7XF04mLI8OoR+qeJ3NNHx+qeJ3NSQsqbsWRF0fH6p4nc0&#10;0fH6p4nc1KRLsWRF0fH6p4nc00fH6p4nc1KRLsWRF0fH6p4nc00fH6p4nc1KRLsWRF0fH6p4nc00&#10;fH6p4nc1KRLsWRF0fH6p4nc00fH6p4nc1KRLsWRF0fH6p4nc189RaPMLmnsIcT+oNwVMRLscKI1J&#10;KXA4rYmktfbZcd3gQQfzUlRKPz6n4g+zEpahhGgzv/ot+IP2uVPVwzw/os+IP2uVPXkftB/Ux/Kv&#10;8pHf8J/Cl+b0R6QTOjcHsNnDYR/PeFcaGsirYnRyMaTa0rHawfEeHj2KlL1ppHtcHRlwcNmHWfHV&#10;3KnwvxKWmlwyzB/qu69VzLNbo1WXEsSXz7MtuV8qMpWCKINx2sxo2MHYSPoFT3vLiXOJJOsk7SVm&#10;UkucXklxN3Ytt/Feaw8S8Rlqp2WIrZer7/Qy0ejjQjd+8+f7GVeM1/RovfJ9x6o6vGa3o0Xvk+49&#10;bv2e/EqfBfU1/F/ch8WbGaYMa5ztQaCT7goWTcsR1Bc1mIEa/KFrjvFips8Qe1zHC4IIPuKhZOyR&#10;HAS5mIk6ruINh3DUvQ1Pb+1jwW4M8V9/L5HIh7LglxX4uXTzNkVV4ql0kkokqTCWuIY0WaLdhN9q&#10;s5VfrZXSBzXUTi7WA7UR4HEqNftF3eL4tKzx/ZlduRbpt2rdM4xnpLHxPvLDCI6UOdiImZd1rX26&#10;1M0iyQyxtDnBoONzQMI1awDfWVq6jJrxT08RDiRIC7Drwg4u3wupOT4ZIRLTlhLbOMbwNTrjY496&#10;16c6ire7aLUb83fh91+r8t2WzjB0veu032xe17fRefIiVBYaen6MODelFsdr9vcpsDw2rqXE2AjB&#10;J8BZQ20cnVqdnRnEJbuFtYFzrKmCBwnqXljnNMVh3O1DyQe9VUVO9OXDb3Hs8fckvK3QtqSjaS4r&#10;+9z/ALl9STR5WbKQGxTWN7PLLMP5rZXVbybDK2VnRxzRx68bZXXb/iFYwujoqtSpTvU3v0svLnb4&#10;5NPU04QlaG3837n0iItw1wiIgCIiAIiIAiIgCIiAiUfn1PxB9mJS1Eo/PqfiD7MSloyEaDO/+i34&#10;g/a5U9XDPD+iz4g/a5U9eR+0H9TH8q/ykd/wn8GX5vRBbDJVS1gkY5zmYw2z2bW2N+zXYrXqTSVZ&#10;juMEbgddpG4tY7R2rk6afBU4r28rm/Whxxtb0PrKbHtf5bw+4aWuGsOBGo37VEXrU1DpHYnWvqAs&#10;LAAbAB3LyWNaUZTbjt33/n87mVJNQSlv2CvGa3osXvk+49UcK8Zr+jRe+T7j13Ps9+LU+C+pzPFv&#10;ch8WbdEReqOGEREAREQBERAEREAREQBERAEREAREQBERAEReb5A0EuIAG0nUEBHo/PqfiD7MSmKJ&#10;Qg+W8gjpHYgDqIGFrRce5oP5qWhCIOVKBs8ZjcSO1pHYRsPjtVEq6Z8Tyx4sR+hHYQe0K4ZzZVNJ&#10;E2YNxASNa4d4dcG3ikjIa+Fr2OBuLscPOae4j6hc7xHw+OqhfaS2fo+30NnR672FRw82udtropKL&#10;2rKZ8TyyQWI/QjsIPaF4rxNWlOlJwmrNHqKdSM4qUXdBEUrJ9C+d+Bg/uJ2NHeeSmjRnWmoQV2yK&#10;lSNOPFJ4GT6F8z8DP8idjR3nkrpSZKjja1gx2HtuF+0mwNtpKi1M8GT4CTqHYP8A1I7+T9EyHUyV&#10;MEc5kwY8RwhrSAMTgBc7dQXuNBoYaSFk/vPd9fh2R5bV63/kVeF8spdFtc2Gj4/b43800fH7fG/m&#10;nV5N8eBqdXk3x4Grfv3Ne3YaPj9vjfzTR8ft8b+adXk3x4Gp1eTfHgal+4t2Gj4/b43800fH7fG/&#10;mnV5N8eBqdXk3x4GpfuLdho+P2+N/NNHx+3xv5p1eTfHganV5N8eBqX7i3YaPj9vjfzTR8ft8b+a&#10;dXk3x4Gp1eTfHgal+4t2Gj4/b43800fH7fG/mnV5N8eBqdXk3x4GpfuLdho+P2+N/NNHx+3xv5p1&#10;eTfHganV5N8eBqX7i3YaPj9vjfzTR8ft8b+adXk3x4Gp1eTfHgal+4t2Gj4/b43800fH7fG/mnV5&#10;N8eBqdXk3x4GpfuLdho+P2+N/NNHx+3xv5p1eTfHganV5N8eBqX7i3Yz1CP2+N/NG0UYIOG5GzES&#10;+3uxHUsdXk3x4WrBjlbrDw/wc0Nv7nDZ+hTPUWXQl2WV4wSh4BF/EHaCNRB8QV7KDIqn4j+hn4jP&#10;qVQ828vyUcl23LHEdIzvHeO4q+fiP6GfiR/uK5WqKsnGSaPNeK1JU9VGUHZqK+rOzyMhr4WvY64O&#10;tjhtae0H+QqdV0z4nlkgsR+hHYQe5aHNzL0lFJib5THf1GdhHeO4rp0jIK+Fr2OuNrHDzmntBH1C&#10;09doaeshdYkufo+30PReD+McS+q9UVPJ1C+d+BnvcTsaO88la6meDJ8GI6gNna57v5P0WKieDJ8F&#10;3GwGz1pHc/ouW5cyxJVyGSQ6tjGjY0dw5rLR6OnoqfWT3fX/AEjDxnxi22/JdO7GW8sSVchkkPgx&#10;o2NHcOa6hmT6FT+5/wBxy46V2LMj0Kn/AM/uOW3Sbk22cLwepKpXnKTu2vVG8RfJNtZ1KPS18U1+&#10;ilY/D52Bwdb322K49FdbEpEVZzszhfSGJsLGvcQ5zw65sxtrnURbt1nuKhtJXZhVqxpR457FmRar&#10;KGWI4qfrN2kFmKMOODGSLtaD3n3KFDnTG6mNReMPDbmLGLhxJwtJ7zY9icS2MXXpp2b5X8ixIqyM&#10;tNqqRz454oJcILruDuiu63lX2XtbWO1KzORlMaOIuZIZAOlkxhoaLNs8i2x1yezYnEtzF6mmlxXx&#10;jPxwWZFBZlKBxjaJoiZBeIBwJeBtLe/Ydi9WVkbnuibIwvaLvaHDE0dhLdoUlyknzJN0CqeeeXAy&#10;nk6tUN6Vrm3EZa5wF7G41qx1ldFCAZZWRg7C9waP9qLorVeLlKPS2eWb/sSVleUMzXgOY4OB2Fpu&#10;D7iF6qS4IiIAiIgCIiALCyiAhUR8uoHdIP8AcUZ+pKmqJR+fU/EH2YlLRkIqn4j+hn4kf7iuVrqn&#10;4j+hn4kf7iuVrWr7o8v41/UL8q+rMrb5uZekon4m+Uw+ey9gfEdxWoW2zehjBlqJmh0ULMTmuGpz&#10;n+Sxp/M3/JYRbUsHP0zmqq4HZ9fr8jxy5leSrkMkh1f+G9jR3DmtctlnDRCGeRrPMNnRf2vGJv6b&#10;PyWuSTbbuY1+P2kuPe+TC7DmT6FT/wCf3HLjy7DmR6FT/wCf3HKyhzOt4H+LP4eqNllGl6aKWK+H&#10;G1zbjsuLXVbzRzUfRyvlkkYbtwtEdwLXvd1/orelle4q9zvT09OdSNSSzHYxdc+ppKiqqKqpghjl&#10;YQYWF7sIDBtw997roRF15wwtYMLGtaO5oAH6BHG4q0XUcc2SzjmyhZNu+hraKZgMtM1xDSA4i4cW&#10;lviNdj7u9fWR20ktBIxjInSiIukszysTS7CSbayLmx8Vem07Q4vDWhx84gC595XzFSsYSWMY0naW&#10;tAv77LHgNeOiatdp2TjlZty81t3OfQTUxyZM2MR9MI29Phbhd/VHnOtrX1lqCJrMjyyMZhLWidxa&#10;DdoZHYO7xa+r3q/dSj8odHH5XneSNfv719PpmFoYWNLRsBAIFtmpOC6sYvQtxs2tktsYd7278ylZ&#10;UqYI6nJtTHhbTBsjQ5jbMbtGwDVrK86eYzzZVnpsTgYcLHNB1utsae/V9FeTTMLcBY3D6thh/TYv&#10;qKJrBha1oHc0WH6BOEy/4cnO/Fi98Lnw8OM+fyOU5RlotHxtiazpwG9J5Jxgg+Xd1tl/4W2ztDhX&#10;XkMIaY2iI1DXPZsOKwAPlXvtV8NFF5V44/K87yRr7dfevuaBrxZ7WuHtAO+qjgK/+vfC1df+dlZf&#10;dvv8bldzEgwQSASxyNMji3osWFt7XaMQFtd1aF5RQtYLNaGjuaLD/S9VmlZWN6jTVOCguQREUloR&#10;EQBERAEREBEo/PqfiD7MSlqJR+fU/EH2YlKujIRVfxI9DPxI/wBxXK12TOvJTqumdEwgOuHNvsJb&#10;2eC4/PC5jnMe0hzSQ4HaCFr11szzXjVOXtlO2LW+bPhbely06Cn6KHE15eXSPs0ggCzGi99Xb+ZW&#10;nWVSn0ORTqShdx5qxs8q5U6wyDGHGWMOa92qzmk3bqGwjWNi1iIpbuKlSVSXFLcwuw5kehU/uf8A&#10;ccuTUNI+Z7Y42lznGwA+p7guu5FyXJTwRQ9MPJGuzARckk6yfFXUFuzteCQkpynbFrfO5ukUToZd&#10;98g5p0Mu++Qc1eeiu+hLRROhl33yDmnQy775BzQXfQloonQy775BzToZd98g5oLvoS0UToZd98g5&#10;p0Mu++Qc0F30JaKJ0Mu++Qc06GXffIOaC76EtFE6GXffIOadDLvvkHNBd9CWiidDLvvkHNOhl33y&#10;Dmgu+hLRROhl33yDmnQy775BzQXfQloonQy775BzToZd98g5oLvoS0UToZd98g5p0Mu++Qc0F30J&#10;aKJ0Mu++Qc18mle7U+VxHaGgMv7yNf6WTAu+gotZmd2Oku3xDWMYf9tKmWXyxoAAAAA1ADUF9oyU&#10;Ysqznbmy2raZI7CZo1HYH+y7+CrOsFCurSjVi4TV0zgs8LmOcx4LXNNnA7QV5rq+dua7atuOOzZh&#10;sPrjudzXLJ4XRucx7S1zTZwOohatSnw55Hkdbop6aecx5P8Afuea96KkfM9scTS5ztgH1Sio3zvb&#10;HE0uc46gPqe4LrWbGbzKJnY6R3nv/geCmnT4svYy0OhlqZXeI836Izmxm6yjZ60jh5bv4b4LeALK&#10;LZPW06cacVGKskEREMwiIgCIiAIiIAiIgCIiAIiIAiIgCIiAIiIAiIgCIiAIiIAqznZmw2rbjjs2&#10;YDUdgcO53NWZfKFdalCrBwmrpmjzYzdZRs7HSuH/ACO/hvgt8sBZQmnTjTioxVkgiIhmEREAREQB&#10;ERAEREAREQBERAEREAREQBERAEREAREQBERAf//ZUEsDBAoAAAAAAAAAIQBW2agA3M8AANzPAAAU&#10;AAAAZHJzL21lZGlhL2ltYWdlMi5wbmeJUE5HDQoaCgAAAA1JSERSAAABHwAAAR8IBgAAAHhXwk0A&#10;AAABc1JHQgCuzhzpAAAABGdBTUEAALGPC/xhBQAAAAlwSFlzAAAh1QAAIdUBBJy0nQAAz3FJREFU&#10;eF7s/VloVNn3Bgy/l9/dC/+LHzRehFzEC0MghBBEUVBRbNrupu3WRlpE7MHExJiETCYhMUNVUimq&#10;KvM8h0SDcYhDFIcERVFRQUQRxQsREUQEb5qGpr9vfc+z9jlJpVJJqjLbXUu2lTp1xn32evZaa6/h&#10;/xGR/y/a/y/SIi3SIm05G8GHf0QoQhGK0LJSBHwiFKEIrQhFwCdCEYrQilAEfCIUoQitCEXAJ0IR&#10;itCKUAR8IhShCK0IRcAnQhGK0IpQBHwiFKEIrQhFwCdCEYrQilAEfCIUoQitCEXAJ0IRitCKUAR8&#10;IhShCK0IRcAnQhGK0IpQBHwiFKEIrQhFwCdCEYrQilAEfCIUoQitCEXAJ0IRitCKUAR8IhShCK0I&#10;RcAnQhGK0IpQBHwipPTk1Ue5eueFDF68K+2nx8TXfVEqmoekvOmklNQPSJ6nW9JdXXLE2S7JjjbT&#10;KlolDd8zXR1SVNuP/QaltGFIHM2nxddzQVqHrsrAyE0ZvnpPxp+8kdef/7auFqEIRcDnP0Vv/xLp&#10;vzAuzsY++b2kTnZmVcrG1HJJOuaUpGyvJGR7JDHdJUnp1bIuzSVRR12y9hj+zqiWtelVaC6JzXBJ&#10;nNVisS0Ov+t2nINtXbpT1uK42KNVsu6oUxKyXJKYXS0bcryyIcstW7KqZMexSvm1qE6KPF1S0zos&#10;18ZfWXcYof8SRcDnX0jAGBl79lE6z46Lo3FQ/jhRJ9syqiQ2tVJiAA7rwPzrABzrFDSqJR7gYv+9&#10;DqASn1WtIBONfWIIOsdcOAZAg23r8DfBhtv4GZVeKVE4LgZgQ9DhedbiGrHYHsfjrOPjMt0SnQZg&#10;wvdYnCvW+i0W+8ekOiQ2zSG7sl2SUt4k5S2npWfkrozefyafzSNF6F9IEfD5l9DpK3ekxNctyaX1&#10;siffKxshZRBs1qY4JRrAEEMmRyM4kOnj+EkwAONHA5hiMgkkTgUTsy9BA+DgB0ZsBCc2lYRwXoJH&#10;PMGHYKIABXDTfQzIUPohSMUB4Pidx32Fz2hcL/qYQ49jMwA32eLSKmUTnmFXnk9+K22UkppOGRq9&#10;Yz1thP4NFAGfL5ReQSRoGBiVXwE2a/84oWASDYaNTjXMHpXhViChFEIwMQBEacc0qkyUOOLB6Jtz&#10;PPLtcZ/sLfTJweIaOQSVLM3ZKie8neJsGBR3y5DUdZ+T5v5R6R6+Kf3nxmRw5JYMXhyXgQtj0nf+&#10;hrSfuiJN/RfF13lWKnBMWV2/FHu7Ja2iWX4taZB9BV75PtctX+NaSQCneOv6KkFZzQYe/m2kLgIn&#10;pChLMovB861NLpe9BR7xdJyRe8/fWb0RoS+RIuDzBdHwtUeQAPrl1+I62QAGjk2jJGFJKWhkXJUk&#10;lHGNdEKpJSYFkkSKQ74H4xNYCn29Utc3IievPZArj97Kw1ef5P2f1kWWmF5/+FtuPn4rZ8aeSTuA&#10;rLxpEKpWg3yXA0kNUholtfh0SElQ02hvUmkNzxQFEIrC80TrMwI8AUQJANc9hTWSU90pDQC+p+8+&#10;WleJ0JdAEfBZ5fTq09+S526XjZASqMJEHzVSAxkyHmrJGkoHVJuywKBpYNSjlZBm3LIejLsTKlBW&#10;ZbP0nb0py4QtC6bLAKXK+l7Zm1ctSXjeOAARwWgtpR6CKdQ1GrXjM21pCPtA2ovH37EA2D0Aseb+&#10;c9bZIrSaKQI+q5CuPXgOteI0pJQGWQvGol0lmsZilQQIPLTL0KYCiQbqFKWab7KrJbOqXTxdIzJ4&#10;aVxevvtS4GZ2uv/8rfReuCWOlmH5o6xZ1hOEKSGxHwg4lIRoY1L1shLgi+1om485Jc/TI93nb0lk&#10;gX91UgR8VhE1DFySH/M8soGqkmWoVQbD32sg1UQThLgN0k/MYadsB8OVeFoBVi+tM/w3aPjafTlS&#10;2iBJRwhExhDO1TWCTxT+/grSkKpmBGeA1Db05zFHk9x+8cE6Q4RWA0XAZ4Xp8bvP4u46L9/mmCXv&#10;tVAxoqE6qf2G0g0ZK9MYX3/I80qas0XcnTS2vrHO8N+mi+MPpKRxUH4vb5Yd2UYN4+obl/kJ3gQg&#10;So6UIKmuHiyokZ7zt+Uf6/gIrRxFwGeF6Mz1B5LubJVtNLRCsonPqIJUY5a6J43ILklIdkhaWaOc&#10;unJfPkU4ZlZ68e6jtAxdkT251ZCIIBVRSgT4cMWM4L2W/k1UUwHw3xfUSWndoLz+ZB0coWWnCPgs&#10;M125/1p+KamTNalVsi7Nob4v9CBWsKFNB4yyMa1KDhTWSnXrqS/GULza6OXrt1Ls65EfcjySyKV6&#10;gNA6Vc0gRVIqyqQhG1IRJKXM6nZ5E/FmXHaKgM8yUcfwNV1STuDqDGdkMIH622S4VdXisvlmMEV5&#10;80kZe/zvCDe48+yt9J+9Jf1nxuX205Wzt5y6cleyqjtkI4Cdhulo9DltZ3wP7Hsa7bdlV0uep13O&#10;jj+0jorQUlMEfJaYLmMw74JKRaBJyPJgBgbQqGqF2RhARGbYmFEp3s4h64jVSSVgzKSUSok77JQN&#10;UAVPXZrd2zjH2SyxyVVQJ92SkOmRtTj2cJHH+nVl6CPU1vSqBvQ/JU6GmED6wfugBBRFEII0RAfI&#10;w8U+qGMRmXOpKQI+S0Tnbz6RI5XNsvaoQ42fcbTrYJAbo7JZhUmvbJHO4evWEUtHNBX1X7wrtd0j&#10;Ulw7IL+WNMk2AGHcEac69u3Kd0td72Wz8wz0a3mLxFlhFozxKqnvt36ZTpUtp9WuQodA2rHWgamj&#10;6R6Q6ZbfyxqsvSbpHW6wf/Su3F8mj+X3f4nU9YzIgRIfAAggBIBUozTvGRIoJ4gE3Htxba/cffrW&#10;OipCi00R8Flkevf5HzlcWo8ZlStUHMjGcGxULbc6xB0o8srdl8tn6Rwee4YZHdcGc8VmAgDR4rIA&#10;DGjrsqj2VarTXvOp4EBIhWkL9mP81zoASBwAJbmixfwYhDbgOjF4VkoT0ZB41LaC505Af9Cm1XX2&#10;hrWnof5LtyXxaLVsy62R7/M8klzeBKC8KLefLX0f9V+8JeuP0hbkMu4MaZDu+L5wn3HYvjOvVgp9&#10;ndbeEVpMioDPIlLjwGXZyuVeDF5VqyBd0LZANSsR31MqmsBo49bey0cPn72VzbgXhlowGHRnjkcO&#10;nGiANNOkAaiaNiOrSvYW+KwjplL/yJiRDOhVDKmHkgxjtII57/WfvQ6wcav0sP14jVx7+Fq3eyFp&#10;bIDUR9UmGRKHPzlbISlR4qBhGNcxjepQpWwGYB0pa7L2XDpqGx6Vg6UNCjpRuBfa4qgqE4z4Pr/L&#10;qZa+keV/d/9mioDPItCZq3fkUEmjxKTSP4fObZUKODFHwbAYvAdP1Mj58WfW3otDYw9fSvfpUevb&#10;7EQ14+scLwARzAQJpPPcLesXOjZegdQDaSYbzH7EZW2dSjnVbbpClJDBAFQvnhHggOc6O/bE2mOS&#10;XC2nFGAYDLqnqM7aaugXSDUFni45ffWBtcVQckWzJCgwGm9uNcJb6Tlij3mkqGaqinf76RsNLH27&#10;BGaZbkhlu3IwgeD6DGWh9Mqg3HWUFvE3pbK7T/9bTp1LRRHwWSAVentkbQqZEYxCZ0AunWOQUjX5&#10;BgzfcnJ2W0q41DtyS/YX+vR6vxTVWlvnph/yfWAkqEFobacn1asHbz7LFkgxjA/bhHsORokpFZCO&#10;nLIVAFHWOKBqCaWUQk+7tcckDUKNUbsQAIi2Llf7WeuXmWkT90XbgnPW9F8QR2OfJJ+olz0FdbIr&#10;2yPDN6aCVXXHBYCVV9akOOXnQq90nLlt/bJ4VF7XCxCCqplmPM2j+V65WIBrxuJ9ezuHrT0jNF+K&#10;gM88qe/8LQx8GiypKtBB0KFSD2fMLWA+zyINzvcfRLqGroLRO+X7PLf6pRjnOYAFVKabIS7LH4QU&#10;QnUpBq2kpke3MemYCypPEu1AAApn80nd7k8Xxx5B9cD1cNxeSC4jt5/JRkomBIvMSmuvqfQN9luL&#10;PuC1YtEfqc4WGX9u1K9AuvnkrQJpNPYn2AT6Ub78wLucSgdKGnDeaknA+dcBEJPw+VNBrbg75wa6&#10;cOjZ+89yoqFfNqK/metIJxWqh7jfBLz3AyX1cub6Y2vvCIVLEfCZB2U5miU2lVKEUxsNsWssg25K&#10;SejSyFz09tNniU3GzAvAiYEqR4mDIMGMg3HH3LITktaNu4+svWenbNxzDPaP4hLzkSplKBqBVWKD&#10;xHHc22HtOZUK3R3GCRKSRk6V2SfxqFsSuVqWUSnjQfx3Ltx7roDG1THm5aEauh7g0j50xdpjkihh&#10;6MoYfmde6LnoOcCIWQ8JamuPVkpCNu4Fktt6SEjsn/3FXmvPxaM7zz/IDkh+MUcqZQ3tY7gOJxl+&#10;cgGhEGpphMKnCPiEQZfuPJYDxT4AgFuiMfMy05+CT7rJK9M7fM3ac/FoH6QrzckDKYNG60OlzeJs&#10;GZbLYdqQ6iAVxIFB1akOTKMJu9D4SfDZB8mosX+6DelAYQOez/gjnRw1QHcA+9I2wyX30rrgS+6X&#10;AECHyhsgAaGf0GJ53ZQqaTk1FYC+PcYwCPyW5ZKduTVSCumr89yYjD16EdSgXeBu13NFo09+hgTk&#10;6T4jx6o7JUn7CM+C+0ovb7b2Xlxq6B9Rj2neL9PGchKgbS8W4+FAMY3rEVtQOBQBnxCpovGkrtYk&#10;gAk1JSgGOVd14lOr5EStUWOWgnzdF3Atj6zB9VIqp9tYQqWzN+7hPLRhcMYGIKRAavvdgVYh8Ue4&#10;rGzAJKNycgn98dt/ZHuuV42/nOGz3V1SXN8vPxw3sz/tR/uLpxqVA6mq/TT6DFIhzsHUF0yL6q9I&#10;RVH6AgAmMO2qLvvzvFWyIbtavs6ebgBPpIoLpk/KqhFH86C1FeDaf0kSjgEYLAm0//Li24FsOups&#10;lVhIQXz/MXj/OhbwDBug/lW2zuz/FKGpFAGfOejdX/9ISlmLMp/GBGGgcbDx8+cCSDsLWH5l3r3m&#10;k5clDRLC3jy3ZDoapPviVM/hF+//0YoSjHTfmVNtbTX0+R+Ry3eeW99mJ4YuRSc7FHw2QkroHJ6U&#10;chr6zppngiTHJfk7j41jXdeZW+qhTFuHug8wKJPAS7UPn1wl25HnkVcfpsoogWFS9QOXJJHSIiUT&#10;SIyX777Q7VfuPse56AfFVcJq+aHAqx7G7Fv6Hf2cN/V5GaKSgPPQVykurVpuPpoqafxS4FMpJA73&#10;XFLfa21dGurEvfx0vMYAM5pKwgA9qpt5ns5ITF4IFAGfWWjk1kNNxs7Bxdl5TQZ9QCBmH3VKvm9h&#10;A6yu96yuQEUzjzFTaGR6wDgEtkr5taROnnF93KL9xfX6Wzz26zpzW0bGH8lxSCF7C+plw5GqkJNl&#10;xXHVCgxC8Bm5PTWG6Yd8j6phGwE+vWcNADLdasJREwcVBTBYQ6DAPol0OMS2WNwPc0GfHL2v+3va&#10;h9V7em9+jTx+r5smaA+AIS6TdhOnDI6aa7cMjiroEGiSIOm8wyOPPX2nCcDoXdzSN6L72ZTjapcE&#10;AB6Xvb/NdltbJ6ntFM6H52MYS7pr6R0D2e85nnZVYylVUh1k/8ZCGtqDPhi59dTsGKGgFAGfGcjb&#10;OyyMvaJhkWk8adv5KqtKvsn2SdtQaP41M1H76evKJFQfuPzNa8Ti/Fyijkl1yaYMj1Q1n7L2Filr&#10;6Nf9ucJl0kMArOidDCbkvZXXhMZorGyxFpJBIpi9c2TM2mpoX0mjzuKbAEytQ2YpfhvUHu6fBCnn&#10;aHkjVM8BcTT2ow3It7k+/S0W++d5+3R/FhhU5zwA6e+lk3YX+ikzoRevuy6lUm48MitfhfUDEp3m&#10;0JWjIgDdbEQo3l1IyYYg7Jau4ale0qTBK4/UOM97OFyxNHafYOTrOC1bs41DaRSuzxJB9A2iGtt7&#10;/p61V4QCKQI+QehEfb+unjDOhy72CRhUjHw+XNEot58tPDp7X0EtmMjMkvuKG6Vh8KLGXtGZjtc7&#10;FGBHoZ9LHIHQAig7f/EWAFCBt1cuQhIKhYp83SqxEFTLAG7nbj6Rpv5RyXJ36OxNgNuY7ZWLt5/J&#10;jXtvsY3XNJLSnYBwEEczgQbAiXvYBamFdPb6Q0mCBEDwoVq2JcctyY5WgJjXSCwAhZ+O+yYkxqOu&#10;DpyffVwtg5dnjyYfuvrQJAjDebfi+YNRQ98llaRoDD7inDn8I5BSypvl+zyf1PZdsLaET+NP3wBw&#10;GyT+mAcAiGfCvVKVTUitlPLGSdtUhCYpAj4B9HNOtWxgKAIYj+BjR6AXehdHjB++/gADsgrnr5Rd&#10;ee5pqltz7yXrr6kU/ccJ9QIm+DABWS0YLVxiqR2VsMDwVJ8SoEaytA4rk8YDkAhoewuMOlPk7tbt&#10;DDXYd2J6eMPg1UcAp0pdQUtIc8nQsDHwZjjaFBy/wn2ugaSokhNtPfgeC1CiA6FNu6GKEXySIP34&#10;5vCLOlrRIok8B+43x9NlbZ1KB4+7JQ7vjjaqghlW4QKpa/iqbARgaqZDANcBqLwLUaczyxskBtLd&#10;eoAyxw4nk3hIqwdx3ghNpQj4WPTo3QfZjwFCpqSX8hoMGNpivsWM2Nw/vxnxxr3pS6+ltX3K5KxE&#10;UVgbulG0uhmqF8CHqlrWPO0ZBAxjLIfklFYp0UfoQwSp7ghjlzxQ7wasPUVKfD1SUtOrdpyzN4M7&#10;0vWdGxdvxzCkoCFp7JkEj47hm3IEILSTEg8YMPFYpToBVrdOOjG+/CzKlFG8H/Q5l9rp07T3uFfr&#10;wnsHLsh1v6Xr2FSTBoMOhb3np6qMpLHnbxWYWBk1Pt2j9qRQaH8JVVGoswA2+lLx3WzPckvT4FVr&#10;j/CpGSBP6Sw6k/FqXL2jQd0l+zCW7r+MlPexKQI+IKoLrCGug8QaLByIDCa8/2R+albL4CXZDBXh&#10;1JWpq1fF3q4J8CmaJS1FIHEFaUMGJAkM6O3Z0yUmKkXOhkmpIhg9fP23JAFwon8vl28gjWRCNWno&#10;vyTjzwOsw4tItNUEei2TOk5fA/g5JAnPwhUvSnWa9B2MT4BNBIh42g1YeQBwGpGPd7IdIBks1v1Y&#10;VZt6PBN86EAZCrlahwCMAD7cAw3tCQC4BKiGbJRYWCn13uv5yUFP3v0lOwCoJrMBAZ9StEe+y/XI&#10;1X9JsriF0n8efIYBDlugGnB5lwOFn9TXGVs038ya7acuS1IqAAaD+PeAiGw3JAn1s8EsnVUdnt/O&#10;4fIWicK9sTYXV4TI1IMX70garrFeVSdIBedmzw/0+NXCbVaLRU8+flSv51JIWFnOdjlY1gyVEiAA&#10;8IkDEDz7aNbxDhXVqhGZntbMh+RoG5Z7AEzKEE/e/Cl5LjoemlU5pi3x9/+ZiT58/kvicQ2qWgkA&#10;vGZISgS1YzgXJTWmAdkCMDs/Nv/Mhi8//CMHTzQocKo7AZo6JaZVyOCliCH6Pw0+zQOQTjDwGNTI&#10;ipj0D+HKSz6kk4UQa01twwzM+CYOYi6r23Tn+Sc1YK/DbLvdMtTORm8+/yPjlj9LTe9Fic/0qur0&#10;Tb5XI8zpA6Qey5xh071SuMB7X2mioHH53muAgbFpsSz0zhyfArnW58r26Eof+3BnDiUWgJI6TqJB&#10;mktzhGZoTnM2q6rH437AefypB+rkNkwO5Y2Lk10y392lq3Sc3Kgasv7aFjxHx9Die8R/SfSfBZ+W&#10;gQuygSI+3eQxm1LiYfxRoXf+XsT+VFbXp9LNOi5tH6lUZ0Gb9hV6NZEXl7bdMxhaP2PS30NXfnoA&#10;J5fqtltP3qgxnLNoVIZT1uB+Ga8Vn1EpWwFke3Ld0nYqfEP0aif6HSWX1qmhfVMOV85cEgvwjqIN&#10;DI1q0/psr/xUUBNUJQuks2OPJQGTjWZZxHvPcIUG2E/ffZb2wYvWt/Co0AcAOspQEtqXGJjLlTCn&#10;1P2Ho+P/k+DjbT8l66m+cDYC8HBWigNA1PVOdWoLhYYu3ZLLt6c7k0Hi1hQUa1MrtWX5hS24O4ah&#10;PtEpjcvl1XL76XQj5Kv3f8p3eXVmyTalwtrKZXo6PeKeMdtT6kmvapfmU1fkyX+gBgytL+fGn0td&#10;36hkefrkt9IGrepaUNMjnedD9zTfX1yr7572PS7d0zv5txNNMnRldpcFRrEzoDXT2SaPXoZvJ/N1&#10;n9EQHVXt8cnikAn4rOmZ/xL/l0z/OfDxdp2RJIi9OvjI2BiAjNfqOj3daW0uqmwakKR0j2zA4KVd&#10;4n2Aq3HPubtQiaAW4HoEu6Frk6tGiZj16ITGmZerIIH2pbr+Kwo80QAplgi2qa5nWLZh1mY0uH+M&#10;VIRCo+PuFpOKA30fx3EAyZchHQnHqtSfKTdIjiLSH+V1EgPJhVJnYoZXNuPYk1eNZ3c4xDryzCoQ&#10;g/eqPlcAn0Rc29Hw3/MF+k+BT0P/RYAFxG28bBt8mEir71L4QYiDl29BAqGBmr43bh3I6yFSO1uG&#10;5JWfEJLlagMAQbzHjPk91AObui/c1FUeDmYuNTNxVVnToEpFaY5WqAVccXNKbKZbCmuWNk7pv0LX&#10;H76SJKq7eFeMMXM0ncJ7vC3JTI5Pgz1AqDAgayKp+eRVXUXjkjwLD8Ywpw/e+zpMCjRUh0stA1dk&#10;QyYzXVapvXFtRpWOnYZ5unR8qfSfAR9P+5BZaQCjMzyBoBF/tEKGxua/6vBHaTN0dy4Vo2EGM+d2&#10;ydcAGUejWSZ++OpP+Rr7MAJ8HQZtpmtS/aruOKdiPFU/zoS2W34UpCUmoGeMEmOilnt96sX7v+TU&#10;xZvi6zwnlY0DUuTukHRnO563QZOSHSyu17QaByHtHSyq0XagsB7bqQY1S0F1O57/lNT0XpKh0XH0&#10;weqoAMHigAR7rj7tC8hX3TR4Rb7OmJ4c7e7r97I+E6ADgOB7ynJ3SranQ6XZWLyf9VluuXTfBMqG&#10;Q0yavyGTCwYYFwAe2gcpHfu6/js2oP8E+HSdHYPEwyyDFvjgk45kg6OTuYxDoUAt/9LtJxqvRB2e&#10;56UkFc2kU5n0FYIYn1wuPRfuS4G7TaJSTRDmRvx+GcfZxNn361yTZ4dOhBzgnIU3ZXsl1dG8IG/b&#10;uejVR5Hz46/E3XlJMivb5RvM/Ekp5WoIZcY+SmR8Nq6kcUmaNqpYGug586dZVR6sxufVfXEOMrja&#10;0QCgtEsx0DIe59x+zKH5oNuHbsj4008aSLpcRJWXOZijMBFQzbKDW2cjatHf5uC5+I4xXmjzsW+5&#10;pKFfpSd6bf+YN796ZPQF24T3rSt5aSyxhGuhX1tOLix28Euhfz34tAxdlQ0YbGsw8PzB5+TFu9Ye&#10;odHpG0/kawzAut6porGvcwgzF8MUDPMdBRN/lw2G43cahTGwmG6VIr3GSoFx0wKSXT1780Hq+kcl&#10;z90leZidXa3DcuPRG+vXxaMzV+6Iq/kkgKZD9hbWySauGmHQ0+HRgAxnc7oIUBIzQMJPLmFrnXOV&#10;AAiwplEa4Pa1kBg4c8fiu4aAgFm5rExnzTgcu4ahGzwPtsXj/Lwe7WxcvdqP+8ip7hJXG5753tJF&#10;ge/PN0nAYgH+BNJ9hQ3SPDC7msO4OUaq8/k34H5vPprqHPg9noWG4zi852CLDqFQ/8h1SFbsP9p/&#10;jKf1VkjOwby4/230rwafCzeeqhFRfUDQmBaCy+mDF8PLwXPx1kNllpgMp+zAYLsb4BGcAcDh7J6Y&#10;5ZLN2O8tpseq+pOQcri0CgbnAMUAjsHgisc+UUccmN2Wx8eja3hM9pfUSHRymap0Ks0QPHCfzEv8&#10;FUES9xfFAoL4TsCMh+TFpF10ZmT6EG7ncn5CFsAlu9pqkCAAshvQ+MlZOw5ApI3HMhAWszgNumsg&#10;AZJJqe4mgNFoaGfjbG/b3tgUAFNK5ffyBi3Xs9jENCRJxzzoB1yPPj541mRIM8Go//JdAFWlpg9h&#10;TbFg95Nf3SLx2R48s0vqus5YW8On+p7TGlrCFUz2ASep2BSHOpD+m+lfCz73Xn6Q3bneCeBhY0Bn&#10;a5BUDLNR++lrYECHSjJ0QvzjRJME5jR/+PqjpowgU/M6yWVGsqHdmYnkvwWzarIpSD2cdZlCYwOY&#10;cinCfO48/Sh13RckpaIZszUGMq6pqzu4N/XgJpOjUQJk+gmChCbDSsYzAoD2HK+RIxWtUujrF1f7&#10;sDRCNeg+Ny6Dlx/ImWv35QpUxluQAO4+eyd3n7yRO49fa7s09liGrz6U/gsPpPPsTfH2nte683TY&#10;/PVEvfyQBynhSIWsxXXo6cv8zlrpg31mNUb605bCfmY/bQRAZbg6NEvhk3eL01mM2M+oajOSqHUP&#10;G7Kc0utXTuje0zeyUaU3AqtXymdYicpyNmvfMmK/pnP+4EOq6z1j3D/QNxqKgb+/hmR4w6p79m+k&#10;fyX4fAI4bOfshpnEH3x8reFVN2gbHJFNqopwRjLVG2ai2r6zABUwMFWQY27N9+tP5Q39kgjmXo/z&#10;cNan53OJZ/ESXrWcvCLf5IBZcK8MM9DZE41VQxkgyxIwlD5s8GFGw/WQTA4VesXXfkpuP12eUsVX&#10;oU6WNwxo9oB4AhEZzmpU1zSxGhkQfcTgXgaeKhABKH5G//eeuWmdaWHU0H9OEtEnzF4Ql1WJ75Ml&#10;jmhUt7M1bs+cdHMIpE32cjkmkt5zC5dSKtrMogjP+RXui86I3wZ4X/+b6F8JPkcxsxkbjFmh4MB2&#10;hhDv40/1J5kVDzNzhqmKkB6C235OdadhIgzcr8EsT99Odfx5+uaTFPl65FBpi9TMw6ExkG48fCUl&#10;9YNQ9eh/Qm9dO49Mpdpk1tFOcwzMhd92QvL4rbxZin290nPmhjzBvawGevjijbSfGpVCb68cKG2U&#10;LZASmQ+Z785IAeZvTU+h26rku+Metb09eRfgWBUmMUUR7TqHCicrjng6zwnrtHMF8+eC2hmzRDIh&#10;3FrGkxEYIT0FUvvQVdkBiajjTHgqPu1+lEQppVIqYztYHLyS7JdO/zrwyXO3q1Rhgw9n+ZwwEkuR&#10;xh+9Ve9kru4QeJjrxt8JkIESv5XU62qFP33ED0wJsQ4qFmfrrzFzLQV1Dl/R/DCbsj16j+u4UoLP&#10;aA2upLoACQIqZgLuOxv9cerK4yVdNVtMokrbDzWPK30xv5/AuzQqCKuZ8rloh6IUy3fC2C7GaA1f&#10;Cy2Z2lx08dYj2QTAYN7qBEheXSPBFyXe4D0z3/QaACKdFZkk35+q207qKh/r42/E5FXbHd7yeRbG&#10;q06cFviolFwze8aCL5H+VeDj7RySuBRjw4hRQ6lLfp2jusJMVKSxWcY+w/QKng4TZEgm/rW0GYPL&#10;I5vw29PXU20RnUPXJD6VQFAl0YcpcU2mQ10o9V66J7uy3bq6QomAhmxN/4FBrsZKgN6uPK+kVDRo&#10;2d9/A9X3X5BfIbFtyfECFKAKAYgoARlpyKyiMR8RsxDcCFiNCpeKANT02zHZDSBhAdzGn0xVR1+/&#10;/yTf5AHcaUeDura7sMb6xVBVy6DEQw0zNfpdmt1wPjSRZwjtq+QKWZdSJc2nFkflXC30rwGfS/ee&#10;QGTHQORsQR8VDMyDYQLPmasPp0gIWawRpTNtlWzJ8kh932WtK66lgCEZ/ZBfI2+CVNQs8vVrZjza&#10;WVgCeGyBy+YtQ1c0tSpnfGU6POO6DIIOAYdpXivlj/J66Tl3Qxaoiaxaegg1sRHAvq/IB0mgUljB&#10;gjmtuYpIJtWIcXymO9uk98z8VxJ7zl7X3NWm5r5bNgDcsqvbxd15RkoaBrX0D7M0MixibVq1nLw0&#10;KR2VNfSpP5N5Tx71nZovPX73p5YOolpH6V3B7KhDhuYR0rFa6V8DPtswWGg8XAsVhOkxmBDq4p3Q&#10;fS+uPXwlGwBaNAg/8YuPOFTSCAmjAuIv1TC3VnAg8DCK/MbDmUGFvj1c0j1UPP8KplfvvwIjkLEw&#10;8KAOcFDTR4mzP1UQJsI6XFIjj95+KUrV4hCdO/dAvV0PEFrPmu0AeQUfXaEiKFTK/qJaMPD8kPjV&#10;x7/k++xKibcBDkDP/qcXOj/jjjllPcZY88lJ6dLRNKjStjmmWnbnBC8lHQ6NPX5nSjWnckzzvTtl&#10;n18O7C+d/hXgcxiiLe0sZrWEQYIutYuESlcePJfNOCYJA3c9ztPQc876hQmh/pYdEL81fAKARjH/&#10;O8x+1wAM/kS4YhqNl1bJmzM37kl5Q7f+HS7dfvVe47nWY+DpsnS2R6LIXPjOJWLaOhyNQ3Lv2eoI&#10;W1gpuvnwpZyo65eNUH8IPgQKOuqZqh5OSQTT0hP5xcf5saun+5x8m0cbULVWjaW0RV+lZKiB529N&#10;1ksrwT3QLkMDP2PAcmZZxcz3dEnvhdBDeur6Lqgdz4w/Y1LIcC5fZY6lpC8efDztp7VqJEXv2HSH&#10;rDvi1NIuoRKh4ueiGojJmNHQioIMHIYBbMJgJuPHYBCuh/jrr2wRePYXN0gijj+Ez4UQcyZvANgY&#10;gyOd/5htD89HaQ4D70T90lVHDZfo57MaiAsAedUdknCkWg3A/0OfJegqH1Rm9BvzKXutlKzzoeHr&#10;j3Sc1feelRfMleJHXC1jUPFajXh3SVp5o/XLdNqdB3UdQLI52yunLoe+NJ9ajrFFiSuTq5iQxCAF&#10;lfgWz01jpeiLBh8uNa8nY2KgfXWMPjYuFbfDoZSyRvV54Qv99cTMA6d/9I5syMJ+mFlpC2AQpU2/&#10;lTZjUDEotFJ2AjiYiydcuvHsnRwo8qpnK8M11G4AdSIRquDObLcW8HsRmLNjBegR7sHVPqT5iek0&#10;uKfAI81DozJP4WJR6enLjyp1MEkcQynM0rzLlEACQBytbIYUNN1GN18qwTvhO9Ia8VlVkjdDVQ1q&#10;f7+daNbYPY5VpsItdHdYv4ZGvzKXEMCUriNcCNkOddM/RcuXSF8s+HAIfQP1g9IB61lxkO3Ayw1w&#10;rZmVjjlaJTaVNgIah406c+HWzMu2DQMXdfXrK4rYGHAHy1vk50Kv3gP9anYyOfg8IpyrW0/L1hyv&#10;2nK0XA/UOy3dk1IhGZj1Hr5aHgfA2Wj4+hM5Wt4qOwCuBhyp5oDp2PD393kezUl9+VH4z7/YdOf5&#10;By2QyHtkX6rjIj4pCe3GO/L5qdXzpSu3n+pzUyVjtoLjnuBg8gYDlfXsaRjnGGXoyjFH+GrTGFTM&#10;zZnoe5yH0hMryf6Q77V+/TLpiwWfkro+XQHgygdnOObp6b8U+kqAs3VI1RjmAuZMQj8Z1iJniMHJ&#10;yzPr5K6OYWU4Rm6rI5geX6WJz09eDs+hjOah34p9GJAEGwBYKsvDYDCnOOWnAp/0jqz80uqZG4/k&#10;53z6E0GNwXPTBjXR+N1qJk6rWmPBDhXVyaU7K1+hwQc1aSdBHe9IVTC8JyaYp3p9dIF2E3f7GajH&#10;mLgAPoFFHm2ixPNjHpfuaTOioboaatr8c2ybtDDGpqnlmXG+2dS81U5fJPgMX3uoqQjI+Or7gXbc&#10;G7oY6+s8ozE5BK+tkHZ+g3RB6Ye+ORRrqeb0XZg53UaBt0disb8BIfrWeOTyvWfWr6FR/4U7kJpq&#10;9f41chr3wsDP9VAf3W3DIddfXwp68+lvDPRTcqAM/YI+sWPBqFryPoOCD+6dk0AcwEdneOx78ESd&#10;eNHXH1bwYQjwRXW9Gr3Pd8VFCc3dDPX5p3yfDFwIb8KwiZkHKc1QFaJEHEgsvEH7H43QzPlEQ3FJ&#10;Y+ilkmaiLFeHOkDSuM7xn4jrD46ElxpmtdAXCT7MJaOZ5AAACakAkPSZ428CaWT8qWw6RlWJjMJV&#10;MVMcrqi6GRIIZ/hqjfaOPlIl7YMzp1zg7L4+y6OerEPXwovrcbUNybojAC46I+ogYooJt2w76pDL&#10;s6h9S03EiGMO2sAcWgZZgWeiMdQB0h7AZbLxu2lUbSaa33GcnaOTSyXH1TzvUkSLQRfuvNCkbny/&#10;8cw2kA3gIFDifovrwl+V9HRgAktzSxTe369lUyPjX3z6SzanVwAgnLI2i9kOKqW6eXEqYbzBS/qa&#10;0hzGrpHkqmRP3pcZfvHFgU+Bt3sCePhJJ77Ld8PLpTJ0+a7sL2rQ9Jj+xPzOjCymHw9XLpjsm+V1&#10;ZqICT5eW2w2VyNx57g5IBWBKAKjGMGEQbQKjF9WunPv80LV7kuPulI1U+QCEXNank6Y/iNjgM6WB&#10;cWcHH0wSlDjwrLSPrEtxaCbAwdGVSRXB8Jfjnm7tf6pLlJgppVGVyakOzyGQgbhalx7vjo6ojNlj&#10;BPrpG09lHyYmqqB0RKRvDm16/nTn6Rvx9V1Q58WjzjbJxT01D98IWdptPjkK8OG9G/BhcjfGxn1p&#10;9EWBz+j9F7KRHT4h+VRKWRhF+J+EUDBv4PI4BqfDMiqboMGKuvnr6Ta9w8A/UFgjsZB4eO54zl40&#10;LKc4pX2RIrXDJXfLSfk222dsImAWNaZnANShKiSgb4OBj7/NZy7Jh+oYAZbuAlFkVBp/sZ1M+z2e&#10;P5TifktBzOfEel/MQsnnZnbGxAyP7IUE8fB56Kk7qppP6uoV3yPzeSdBhd+Q65Eoep/juWlTbOid&#10;jJYnFXk7IbnUGFUM6hNVKNrSEjHh/VwwNVRjNmI6jwnwYZ4oPEv32S+rDtgXBT57CzySgJlGXywY&#10;hpHjU70uZqZ8vPTEzCrpGJ77BXH2+gbMQTvHGn2xHnG0zF9svvYAIn+ukaa0ThiAkyI/o5XHHy1v&#10;vpYn7z6Ls+W07MjmcrQZvHScm2gWmLBp3Bg/pzW6FVAymmxTzjFHs0GMxyWmVGrQ5L1lrmE+9vCF&#10;7CthyApXKulEatTMH4775JZVpDEUqu7kSiUTikGdAwCwxQDYWFus0i/g9MGLT5pulaVyWPKaVVK1&#10;71T1w7jA37Qh7coOPSXrboAl68IR5Bnys/cLi37/YsCn0N0GhqWNBLMVQIfgc+ZmaPaRrnPjGm5B&#10;G80vAYGAMxFF413ZlAacOrOYgoLh2wYGrzyU7ZjlqHrQ4c2khmDtp/Ai7RdKQ6N3NVp6G8A7Oo0G&#10;4kmbwRRwALhMgA9dEPg39rGBJwrbyKT+QMI25RxzNDWWkunwN/MfUcLkpMJI9lAmh8WkLBezIEAK&#10;UVWbz+nUAgD950IPzL39/APUtg4th8QcRX+UN8rI7cmx2X/5jvp/xUG6ItjRUPxjvk8aBi/LmdvP&#10;pbb3go4vxiUyjWqoZXTq+0dwzzSgs1/RnzjW3RlezqqVpC8CfO6/fAem8QB8IDGgg2kQzfOG5un7&#10;7O0/kpRKxq+UDZhxWDUgVKKStq+oXqKywKSYlbhk6mwIfcVi6OpdXJueySzHTGZ34f49Utm4eJHu&#10;c9HQlftqkExMA2jjPtZABaItggwwF/hMgA4AxwYfbiMATUo+RoKZco65GkEYjGaOh/qs56XUQPXF&#10;KRvSyqRxFlvbYhPTq66nJEhQRL9QQk3Mdkn/hYWrw+3DV3QVkOek8XkTQK7QM33sjj19pyEcDKX4&#10;sTh4atdgxARynNQInlGQqhPSqtS36EugLwJ8CnxdyiRaNwmfW7N8cjdEMf33E40q1lI0PR5gVLz1&#10;5PWcnrmfoNelOZo0Sv33sgY1WoZCbRh0Gn0OZiODUoVjWtPOMNO4zocev/oklS2nZH+BT9YmE3hx&#10;H2i0x0yuVM3dDDiYFuz3KQ3PSEAykpHfcZD47GbbhPyPs1U4AhzfrS1JRWF/RpcX1/XJxeuT1T6W&#10;ipg5YD0YmJMM63rxHujR3jTP8sikOy/eqdsG1WzjwuGToWszV81IcUC6h7SdBBAO1Zn9Ad71Fl3F&#10;I3ACgDDOaMT+EmjVg8+DFx8lBqKsGZimFYXoqFXbexHMTz+aKvkGLzWQ9kK//zrDKefH5l4tc9SF&#10;LvFcuPtKk13ZjMS2DTr+4MX51wgLhZ5ixKaUNkD8x0CkhAOm5krOcoDPV6kOIw1h8E85bi7woRRl&#10;Nf/+MlIiJCFmY8Sxu/H+WJp6Kens1Tua1UDHGZ6DnutxyU7N0TQfKq7tk0TcPw3bSXjWuQDlUEmd&#10;1qCnw2w4vlHlTYPGxwr3zD6jPenCraUH7IXSqgcf5k3maoTaBzAgmaoiFHr85qNs4UyAl0JROs3Z&#10;IW8+TnqanKgZUB8URiMXeeYXfR6M+i/fkzgyPmdPMiKYjek3Tl5cGsahINYzclOSKxrA4LwuXf4h&#10;hVgMpBLjIoCPHguAUHWMQKH78L1wad5hJB/8batjtEHop+5vNb9zG9VuJvAx9iCqKpq5EJIrrxVz&#10;xCl7C2qkrv+ivHy3NMFko7efyXd5pvCAroThk9kNe8NwqbCJWS35PAkZVdJ3afaJ586z97Iez8nr&#10;/VraZG0NjV59/ke+zmEwslEZmfcns6rV+nX10qoGH9WXgeT0o6AoHA99dvhqaNKDt7VfkjBYCQJc&#10;7qUz4Ld5PqnrHRZf92mJpx0GovCPxz3TZqS+eQw00qX7LzWhGZequSJHhqHEdSsgG95iEG+ZSel/&#10;AKNQrDdMS6c+Ag7tU7gHq2k+GEomCh7zbDiWQMZ3EZVcgfMCDDDI1wBUptmN0LiNQGT2YzNqmdnG&#10;fXgMt/tdwwIkNhuIFDytv6nGqq0KTMqwiSPlzXL1bugrU6HS3RcfZANDXXgt9ifaVrzThsHwJCBm&#10;QmCff8+qsyGo66UNQ5IEKX/4+twFDQPJ2TQAsOQKJu2iHA90fn1g/bo6aVWDz68nGlQ6MTNQpfxe&#10;Ht6McPXBS/kd54ifGMxVapRjRQQa9uhb0R1ggxm+ckfiAVq/YIZ9Gka6nEdv/5JdOJ/OPhisrPm0&#10;GYPg3I3FFX8fvPlTimt6ZAPURSMtmFUOlQ70u8XQeF672cxLaWSS0cNrlHwIBEzUFnPMIVvyK2V7&#10;gUM25OL6RwlGk9ezr6PXVOBhCwV8pjYjXZnzmHPxWnxeTEgKspWyBmrRryUNYNjFZbRbT97Id/mQ&#10;gCzw4fVZzO+cXx6fuWgXpBEuvdOJ9Obj0AbT49eBdXFDp70FkLQAmhqgjPGwA5+rmVYt+LQPX1cj&#10;r9aWwiCNS62SoTDLG9tEj9Ct0IPXMCMdjYoAhei0CtmZ7bT2MMTywduzMeDwO6PdaztDW5V6+/c/&#10;8m0+q1wAfLhkimtwwF25tXgM4W0flt9KGyRJGYEMQeYFQ+LTLlWs6guYUz8ViAzg+jO0vd1/20zN&#10;Po8eQ6nEOvagu1SONRRLZnOxHG0qlh8qTmC7U1gVlq4QLEC4BgC1Nt0flHBOu+n5p98Dwcbcs/mN&#10;nzRgTx5vA6lRT3Q/XJNR5Yn4/ZeiGqleRMfFy3dfSBKub0tAlLoIQPeehhY0W1TTj2PMJJdc2hyy&#10;T9p8aeDyXU2Ipw64Ok6c0noq9KR6y02rFny2YGbn8jSdpzjYkhfoQPUaevH+Qp/6B0VDKiFIcFD9&#10;BLXl4RtjC6LPhw60NIf8XhK6t2lmZTNADbOcDlCmYnVI99nr1q8LpwJPJwYV79chCWBKitcmqx6A&#10;gYxLgCHj42+7KbOAwXX1Cd/9pQiCiT/Tz9SioVLZzYAFpDkAdlbzCbRiyWgukvTWUnyWyPeF5bIu&#10;C2qYdU/RAPr/KXBMNjIDW7BrsVG6pQ2JIMd7jMLkY57LSE0GhMyzckKyGyPGNVQF/bL+mEcyyxeW&#10;0M2frtx9JhsxkWjEvqozUKVz3OqxPhfdhvq2BWCVSOkdgBDze5kkpEAygWo1uAjL+MHoYEkjroWJ&#10;Fiox/X8Ola7eqPdVCT7e9jMaB6T6PYBgfWaVJtQOhVoGR6XY1681tI57+6Shb2p9rLahq7INg4jB&#10;o5pGAxLOrly35Nf0qohMUX5XTrU8eRtaGGRJ3YDaj3ivZA7GnLH65GLSi/d/ihuSz+4CUyqHTEBV&#10;y8z8kwypUgqY1ICLJUGg+YNPqMDDFgx8WHX1p9IKOdYE4GkskswGfLYUqSR0xFciPztKZFueA/1I&#10;RsV5/Npc4EPg4e98B/b1bDANBB+CAIGHn1zNZJaBvYUeqem9KO8/L66jS8fITfVY1verEoUr5OTw&#10;LRhvmzDZUZrmc3FVihkV/igJrbjB2KPX4u26IHkYz8yoORf1joxJdAoXAUzYB7MLDM2SImYlaVWC&#10;D5MvaZ4dAA+TfGW7QkuXcaSsATMgBiQGCPVeGqkZPEjd+wkrxPlRdkULBoNVjgWMTBuQpozA9cjo&#10;oZCv/ywGJJiMqgYGP0XecIsThkv0E9pOXxRci0DEqp7RGMwcbFzVIjPyU4EIkoM2fwZmCwGAAkFK&#10;V7K0AYBwzh0F5XKk7oT87iuSA+4TktdWqNLQMYBRRkuJJPsq1PgefQT3iXPFpgBIjlTJGrxTcx8W&#10;mOEZKNmsoZTjdz0DPAQb7APmjcJMTh8W2pti6BXNdwtpk/t9jfs6ucTL8IxD08kKfa8VUnDdVEdo&#10;AHLn5WfZm4PnPFQqa38rk/WpldIJUJqJnrwXDfTdcozZDjCxqfTvgHQZWvKw3ZbtkfZS2ts2oc9W&#10;I6068Bm6fl/jX7hio8ZFDNyzY3Oni6zrHRGGX1C8Ncvc1Ri8DGqkOO+WryHNvPowVZrpGr6uapfa&#10;RXg9HHu4NLQ0rFwR+Qbn5OzCF83jqbYtF50de6CpVb+G1MaEanTKU+CxwIc2GruFAz5q28HnTOAT&#10;xTSgR8s1WDQmGdswy36Ffl57rEy+LS6Tg65SOQopKAtSUVYTQMhbLt+XlEpiLvbHsTyHSjB6ndDA&#10;h1ITj1PpjfeFZ2T9+6LaXjkzvnwpSErrenVccgGEkxr7vGVwauDofOjz38xR9RQAd0ozQsagT3VM&#10;YlJkY+4hmgmicN3WU3Nf7/LtFzom+C7JC1Fp1dJ1evUFna468DlUXK8zK5ePKVb/lD/dOTCQmDCK&#10;JUY4WJnEPflEI1S305IOfXcdOp4DmAZQ1iUPRseqWzTs4Jt8T8hGwe+z6HeEQYhr0lbxTe7KrSxQ&#10;zdvO2Y4ApMBDVcTYtNimgA+ZdxbwsdtM4KN2Gcz+6/COuHzPGVkTseGaBInY7EpZn1Mhv5SfkKNN&#10;hZIJlSy3pViONp6Qg9WlsjHb7D8X+HAbG1fXoiH1UPphoYAtYEJfgCq9nPRHab0Cj67C4nm34PPZ&#10;PHJ2k+g7xLrwuwpMLTKqnSy9wyR3UXhWLi58n+dGf2OCQ4uBpHewKDRbZLKjUd99PPsO4zTlxOLZ&#10;wRaLVhX4XLz9DB1F1KdaYVISMEn8XHSsqkUjgjmoj2Bw+FPvuZtqrGXtpfVQAzjLBKNeqDOD50Mz&#10;Eue72zAYOCNjZkp1yS5c+7FltF5Jqu09J7+XNsnOLLe6E1BC0HJClIasZjO3v2Q0AUhotn2IbYrq&#10;xr/99tM2ca7Jv7XxOmgsbPhjeYUcqSkB+JRIRnOhZDQWysGqUtmc75TELAKYG+AC0KJKhfet9h59&#10;/7RZGPD8GtLAtoIq2V9ZLM//mqo+LzfRFPiNVhcBSED9orT8c0HoxSlf4/hyqHBcNaNJIQHgRRse&#10;wWcjJpB9xc2SXdUq/WduyU2M/SPOFvkK27mqSUP3lduhJY3vOTeOeyRIUjV3yQaM12sPw8u2udS0&#10;qsCHpY1pmLPBJ8Uxd+T39UevZQtfDgY7meT64+nlXLah4zmrEHxehWhInon6LtyR9ZiFOUPRoLsO&#10;+nsDmH410d0Xb6W4vg/SoFOStD/JJGRuShs2YIQAPjbwzAA+/vsGAx8FO/2skK8LyuWgo1SyG6GS&#10;QRI61lwih73Fss9RIltzcA4wCYGGAKTJx8CYiUcqoIqclvGXbyULqlx2S6H1hCtLF+8+lY0YA9GQ&#10;+mhrIwBRBQyFWOKH5gHaGtfiGblySbBNBLgM3ZhUIZn/+WBJPUAH/QEQ/qmwRh69CS/tyMYMvhv6&#10;Zpmxmlu9umK+Vg343H36XrZm8EWYQUvE7gB6z0VZrk4MWhpcgfApDk1r4J99kIJOIhhiDZhsI8Bn&#10;obQ5zSxp66yCQXGwMPT8KytB1S2DskO9oNGvAeDD0IWlBB/6H0VZTEpHxP/xtyyX7HeVS3ptkaQ2&#10;Fkl6fRFUs2JJARBtyqHNjt7L1dOy/x1rzpOs9qIl95UJlSrbh2RtlhfPg37BPW/AWLh4e26HUkry&#10;WyiFQ43iquo2SEAEL6609l42y+8MXv7pOJO8sR+dWhXlyfvwn7yh/7QV48d3UC3rkstlebMmzU6r&#10;Bnzc3Wd1WVDtCkDr3WCYUKi6c0iNrlwOViM1XlgsmGVfYZ3U9l2UTGczzgvkx8vNqVxYDp2jjG6n&#10;bQPXioe4zFSsXwqdvHpP8jydmA0JOLQJGVcD9pltz2FjyIRZGjfPOb1ZAOPfsM3fruTfpu6L4wl6&#10;OA9Vrm+Ly+WQu0QyVaopEe9Qi5wdD74sfKz5uKptf4WcbHTp6VChz6x+8ZnA3HtDXI0avACVypLQ&#10;z409hhRFCcglh8ob5emHP6E6M0shJEFILLQJLSSOjbGRXLhhbbGkLE/Y6WKXklYN+OwtYDBflXyF&#10;gUymKK0NrzKns3lA4lLAWGmQnqAKaX5eMJkprwOVC2LnQmjo0m3N6cyVDjIh66R/iUX7qXQWerok&#10;Ls2hToAU6ektTf8VdUzEMyr4pJVbYGMapR9V3fzAh/YZSj0aN4bPYC0Y+DDwVQ2rVF8PVUhh3dwM&#10;cbQxDxLS6lC7/CkJ/WicSwlATslyhu/UxyRqCVmQ3jG2knIMH3DMMldPYIVUm6qb+0PKH17dPoz3&#10;AHCDxBmb6ZGtkNaWJiQ3fFoV4HPz3kNdXtTBjZaIwT4f8frt53+krOGURiWztLH63+gnPXPd0nl6&#10;/l7HBzDLcQZhwnfaJnLdC8/rvNLU0H9ODpdjltUVETwbGMhe2tbwDT/wIWioxzE+Vf1CX9C3iX/z&#10;uKmgA1ACA/GT5+Pv9vnZ4qC6cnZv6A591Sq9KV+yWousb6uH6ntHIMVZKVEB3OszquTC7fAKGpy6&#10;+kBXz9TJEkDGRYJfSurk8bvpxnXyxc+QZhKPukPK+Xzn+TtV7Xh/HLf0tu4+vzpK7awK8DlYwNUD&#10;MzDZQUW+hWXi5ytjOZQNYCBNK6HGYafEp7lkb75XWoZGzY4hUnl9v0bF8xwEyJ1ZVdYvXxZll9bI&#10;tbvTVw8fvf8kOe42WU9wxfNRBVB1zB9QLKCxY60UeAhEVjOqGrahsc/ZoghCGOyc1VU1OeyQoxVN&#10;cjNI3mpmO2nonzlxV3pjgeS0rD7wIe3jUjlBg88N0E0uC0/6Kantk3WQHlXVgvr2S5FP3s7izcx0&#10;GesyPFo8cCiELA8s7W0mdkwoeA/HVkm6jRUHn2fQZ+NS+NIM+CSig64+mHt5vf/CuJwfn32G4fJ3&#10;emWL7KAoC8mKviTG1uGUdMz4odDtZ+9l7R88DrMHBxiO7bu4MqVfFkprkyt0JelAoVf6LkxPJ8tC&#10;d2UNffJzYb36S4UDPv52IxqaOXvrkvmRSvnxuFfLDD19Pd1ec+PJW0l3NMpG3Nf3OT6Zya6a3nh8&#10;1YLPjQcvZDOf2QIf1mTrOBtaSENxTZ+JN4SEzhi1n4/7IPHMbtfqvXAT0irAhDahEPJb9Z4bU9Dh&#10;xELVmuWhVgOtOPjU9pyVOHohQzUi6h8oCW3W+LHADUnGoWWFaUhtG5rZ8/POy09S6OmW/x0pBYAY&#10;+8b32Z6QYmVycO44SEysjcQVLhqdv1SK/b0MQGHsE1wF+bmoTsqbB+RZEI4fvHpfkssbAVgOPD8B&#10;B/0GEDKrWxzIRq2ywYkzK/MYRbFYHgsiHqnCjFsHRrk/rVggbQ7ezmH59UQzwJAqH9493gnVZaat&#10;DUZHG/Mlp7XY+rb6yNd1BpMaJDxI2eyrTVC/QqGfcqp12T022yu/ob9DSdPbf3HcksQr1ZXiAVSr&#10;uejbXJN1gRMC36OreeHVUxdKKw4+RxmPdZSAYKSL0rq5i+e1nBxFx7OuOTpSKwLgeHQsa2BlVbVA&#10;z53u60OiCv0bRNoNmGGqWueO37ry6KVKOvFgMnUIw4u7/SyMJD8hENNlDl1/LJ7Oc1JW1y+OhpPS&#10;0n9Fnrxc/FWd2D/KIZVQSiFocKamUb5SI61/L6mTm0+nD+IHbz5BMmmQzZn0vaGtpxrAAhXBitGa&#10;aFCteC56mqeXNwTNsc2E/IXeLnWHSDoGSTKV742GWtN25XtmBJ/M9iJIPsXzsgXW9V6SwwDCTQDS&#10;BNz7DzluOVxSK6XeXvG1n5UL6P/FoJ+KGqGyGimQz1PVNne5JZbNZubL3XmeOZfB+86PQzo0Y53v&#10;IS6TPFMVUiyiG+OLQcG0f9K0EftHmfXLytGKgw/LyqjYiRcWAxF97Mncdaz24UWpmKq2HDps0VfC&#10;iJS0V/B8+wvrpLLlZNBctsOjoYnEBwppi8LLxkvj8nBpw+JUhXzz6bN4ui/IATAE028wnIQBgHwW&#10;zkzxkE6USfLcUugbkH4MusUgf/ChwfgrACr7jf4kGqiJ7YeKG6UWzBooFT59+0nq+i7KwZIGXSnT&#10;e/UDn/2FteLrOS8v/FLV2tR7Zlzj3tbjHdNgr+oYn9tiUn/w+RwEXT7JW6GPT15riZx7FppD57WH&#10;L7Ui6CaME4Imz0+JhOqgSexP+xYAE++Wq6sbMG5+gTpa3nxSrt2dXwK4luGrVv8aSfDH/NCW3n0A&#10;hlczJG0euflYShr65XuorvqeIFHpYgD4RgtbYtuhkrlNCE8+/KM5pigt6WoaeO3czfAzJi4mrSj4&#10;cPWJRkp2Kpd890D0DIVeQW5nxUumsuAswMbZYy3TpkKqWZOJQZZFtQADD4ONHtCOxgHr6NCoYeiK&#10;ghmDBymu/gTAWwxqHLysVRJUdQHTEtxUhVGpgqBAJsHsxFU6bNe/Mdi+hnp56+EL6yzzo7UAHwU5&#10;tIlrWdezG/2leG/xmCELZshtPXrrqRzA/SRBtfoWA3pwNLjLgQNMs4nvAv1IlwcbqGzjtC6/T1zb&#10;CdXAGzRx+sl7Q5LXXiK5rUVS3D+3vcLddkqTsNt9q+fntfRZJ68/cT9oE86S2DcODJ4SYoBxIO1B&#10;f9AdQ+0rUImY6nY+RCP0VhrqdRyYiZU5upnkjqrwb8U++aWoXifFmLRqufN6bpnwcGmzvgfN+IDx&#10;VhJGtd+loBUFn18x0/BlJ9LnA53R3B96rSbOryy8R3sEdeYtAK4ib7e4O05LemW76sIMSqQdaaL9&#10;USGOptBAaH9xrYktwouiQ6Gna+HF2HI9nRoFboCHDEFmsJr9HU1rk2EbB5xGNHPVDt8343vTLKkY&#10;5qLo30px/tnBh7Mir0WPW4Y4xEEly3F3yfkgmQU+/jUdKW49eyOlTYOyCeew1SpGwPO88wWf8l6X&#10;5LQVS257sRzvmV1dqO0aVuc8Sjmhgg+bDT68zxhdmKiWCjxHuHTjwStZz7GHcckFivXoQwY+h0L9&#10;F2/rAkkC1VLNxWOk0nioqJswqR6tapeG/pEJN8uu4Wu4Z4xP7JdeMbf0U906bJ4dz0nV6+AKB5uu&#10;GPhwOTzmD7x4DAxNGBaigS6QavrOSKIyK2YJzBTHnM3y+vNfqj97mIArG5IRmIADIT6lUg2dc9HQ&#10;tcd4oWAeMCCraVJsXyilOBvwrGBARoKDCbTxO87NpkxigQH/JvAo81BFQN+QgYxncqW4wWDzoXWQ&#10;fHiO2cDHOBHSp8eh92qMyi7ZiP7lkm3TDHFsbZBifz3RJFvBeHxOVYPxXrmyGA3VhjamCfDxb35g&#10;EAx8XuJfbmepZLcWS05HsRT0l8rjz8HVovPjjyBpUcqq0pSu2n9oBnys5ne9KeDDd4BPRuuzUAEl&#10;hJ/y3daZw6NcTw/Oz/fGgFG3FHs7rV9mplqMS+aDMsUUATqQoNiHrJrLdDEz2cISjkIagvSTfGLu&#10;4NaHLz+aFB28N7QEPPPrmU68DLRi4FPXPWwY0GqpIS59B6N2SAPMRrgOqhbtCb9AJXjut4JDF/Zs&#10;gNK+wgYZfzZ3gu7fyxslDjo1X34CPhe6MlCIwUdHPZ6Pn5wVCS7KiDbT8++JNsksto1GbWLWvklg&#10;sCvhZLe3KOb3ck0+pkngrX5XVcOv0Q6jzMnvuM8JcLT3h2q7Ld0h1e1D8uD1J2kavCI/AjQmfkeb&#10;ej4DOgYEeG6CmWl6D9hmN4JPoMXo4ed7ktdZpMCT3VMsRb3l8uSf4OCzU0F6stl959+fE/2NZjMh&#10;mw1Ces98XrTEY05pnEcenOEr9yQRQMK0rtF4z1/n++Tj37Mz+RPMlvSzigHwsfY7waQ3hNjGK3ce&#10;hRWv9QOrq+gkZlSvhsH5S9ILpRUDn0xn28Rg5SpJqNkDZ6J7z99oBkRNJnaU1SHd4sGM4U+huJVf&#10;vf9cpR4CBc/1Xd78Zj+bzt56IttVb7dmYTyrMgUHux8j+DOsP7PYDOS/L8+zpyA0+5g/EXwIPAZ8&#10;wGBW8792tBqTIZZz1cYCHn/wsQ3j+izJ5bKOKhUkI/t3s4/f+dDUXoFzKnPzGfQ3fvJZcO5ZwIdU&#10;3Fcu2TQ4d5VIQXdwtatj6LKsSzHqVqjgY9+ff+M2G3woZbLySTMANlz6mQZiqOt87gTcS0P/BeuX&#10;manY1yP1AIPnH0LU0+ZBdZBcJ4pI4j0eKFi5wOgVAR927Z78monByuXCs+Nz5xrJcTRJSkm9FFS3&#10;SEXjgHh7L8qlO8/l0bu/VHy8/vAdpBsTWkHDaQJefHpZeIbD/QAbeqsymVMsZq7qroXlY+YS9toj&#10;NIrjnDSIKyNWaoXPQEaYbPxumnHaM5/2vvQcXpPqkuqWk9ZVQqNQwIegQyAgCAUFH70Pc080gHI/&#10;frd/1338zkeQsh0TaUsyDG6ejS0k8Ok24EMnw7zO4OBT6O2GmmeyIoQKPmvwDuwWFHzwrriY8WuI&#10;vmf+dHb8qY4jXoc2mV1Qo5aS2k9dlvIQ0nqQ93g/BB9KtutSquR9sE5fBloR8Ln55DXEUkgX9O1B&#10;J7BS41z09N1nLUGsxfjQeXajPUFVmpRyrezA85HRVcXBYGOVhz2FPrlwZ25wu//irWzKxGzFQYe2&#10;HeLv09n83Oeg64/fqpriDxxsNpjYg10bnw3PoY3Pheeg3WFiG5sfA9Ge8EtR6EmsSFG/VygAsOl5&#10;As+Lpvc0cW9Tt0+5Xza9Z9Ps3w1QTTY93rqGsTdNnlO3WffD9sNxz7SY9b/wr7C3TPLbSwA8xVIw&#10;A/ikOFt0EvO/vwkw5PPazf9367pszHmzBmPJSKfmd76nqIxK2ZE9dzbNYHSwqBbX56IFJaAq6T6z&#10;eGVsrt55Kr7us/JHWbNsyWK2Q0jDhXUhxfxz1cuk66B9rFpqexa34EGotCLgw3K3jDyPp98BXs4v&#10;eXODT0lNr/rvsGrDFPABSLAWVyyATCuF6iw6qeJwYNFJsLp9bv8Qd+eIJGZ41DjN2TqramHezMml&#10;XArFveDeeL6JxsFtDfoJZsB2GwyY2Y5SG2feCYBAY2CnNuzLUJEt2T659yJ0jT8OapLNbMr89rn5&#10;t9WUEVX1mro9ZPBBmwQfo76aZoBnNvBhdY5AqL//6b6CTg4ln84iBaIPMt0ZMtnRbJ178v4mrsdn&#10;sZv/79Z12WKPuDQv9K+ljRO/q3vAMYdsBWPPhzqHr0HK4Fg0ffDjAlX4jlMX5BAk/x3ZXP3yqEGf&#10;wEY/NwIlDcgXbs09yZbW9yv4cBxRNTwSZjHOxaIVAZ+08gZ9IRzktM90nZ27htFudDiNeOwsGit5&#10;PAfH7lyP5Lha5UT9oBTXDUqup1cyqzslrapdfi1vlgN4WWw3QqgYuR8zFcua0OeIS/jjTxdWijcR&#10;92l0aw50A4gKimh2aMLEQCeT8G+ACq/9BwYEQ0e4ryb9ggTlfw51AcD2nvNj1tXmpgJvpyQQoHFP&#10;NuOriqLXNo0Dkkyqn37bbWCx7zew2b8HSj5Uf9kM0HGbdU7rObgyRbDnvrme6ZkCTj88I7kdxZIL&#10;AGLL7zkhDz5Pd477FUBvzm8a+4xSsOl7XtPcJ7+bezW/f5/vlWxPj1S3nZaS2n5JQv/7PxclH6Yv&#10;nQ9xWvg2z6PPzmdNwti9FWLBQUowNx+/Fm/3GR2XiZg4YtPoCFolCZB0dAzgubg6R2mduYCKa/vk&#10;fgihFr0YM+qLhH7npLC3cGWW3FcEfDYQsdlxAI8kDIJQ6N6bv9XxaguOYUCd1m/HYGNGuN1g0lRH&#10;i/QHCZYMla7ee6WMoQGRGHS/FYdeNDAYjdx6amZ7PKdhcn+JzQCQMqCqIgAYqIfrmPEPgymtzMxE&#10;o3deKKPo7AZJccpx+ukUZ1t4hvqmU5fUiKrX5b0QZNjw7BMgg+9s9jYDFiE27GsDAJs53lzDlkSY&#10;G4gAqOk9wVBbMqrE0xNcMvWda4LEU2IaQai9WIbun7d+naRkJxNwAXRwDxrmgXHxE9Tm6N8h7eF6&#10;UfSvogqM7zsynJJd1SJnb76QTxC1WgauAuhrjNOq9rP9LDhfplMngflSnqtFJXaOAd6fNwQVJ8vR&#10;BECokY1ZeEcYF4wXYxJ5Ssz0xubkRAfEHEyw/RfvyNtQdC0/oomH7iNRGEMsyrkJkvb9F/Mv0zxf&#10;WnbwuQQm5wtm7SPaNQ4Uhf9i3e2n5Rfot1tZt4kzm+UHQxVnGwZWVctgSAF6/nS0pBaASDGbdcCd&#10;Mnh5/kBGqu+7MAE8oYAP642xWkGxb2psW76nU8GHfiuTx1lSE56dIQTzoVx3t2zPqQVjmpUqG2Rs&#10;4AkbfPz2nQo+VsP5bPDhxEPg25LrleTiOrmDGX4mOtHvnACfXLQ8gE/n2PT4PzpwMq6KwMOWgGtk&#10;Ohpk8NI96b/0EEx6T0Nt/KM/zo49lF+LayXmMHMxG4Cgf5P9TGpzw9g6VDp/tWT86RtN4xuj9+aU&#10;X0Nw7GPBSyZcUykNY5qZOXfl+WRfoU+K8JwXw8wXFIy+zebkg3eCZ4zDGGA9uOWmZQefsvoBZSYO&#10;TIrcpVCV5kuj915A1eqX9RjYCQoaxkmLg4+Bi1mVHdIcwhIngSqONajwImKzvJCkahac7c3RdBID&#10;2A9kOLhxX2RCAodxm8fLh0jO+92L2XXoSnDAYwwYbWOqnijj8hxkjir5PQTnspno6bu/pbb3ovzA&#10;+mOQDOIw87MPVU2gZIJ7jsInr2XbbQgkBkS43QALpTA+gwIOno/72bYe2q94vEpZZOqjDvk+xwVJ&#10;Z0TuvJg7ji+7o0hyADiTrUQ856czMHMBUSrgvRip0Nwrl7npyZvt7pTjvl7J9XapcZp13NTzmuOF&#10;94u+5cRg1F8LRPkdvxEMFkJMe8F3x/PTBvT47ex2uuHrD2UT7v2XAq9UNg1Cor8nr5nvJAjRKXM+&#10;Y7WktsdP9aqWQt/yJ8dbdvDZl8vlUA5YqBNQM/rPL0zCsKmqeUB2ZOMFp6GxQxk/hc6NO1Itd5/O&#10;PshbBy/gXiByAxAYqpFVvfAXcdzTbRjAakwWpSsMmMXIJAm4lpmhXXKiPngMlU33X77TfDdkZgZ/&#10;mrQYhjEYDLkYdP3uY0krrccsDSmMAaesd2YBuqmDTrCbVGsUZPgJJolmXB1mahYFNNUcuKqGd4zj&#10;+HxJOCbpSIUkl9TJuRsPrCuGRhltBZPA01YMMCqR8sHpNhgKNOtpV8L1bOnSljr1nrUZI77dqP6p&#10;7QR/+0tudqPdKxpSgadzYatB7aeu6j2twfX57ku888+jfOHmc8mHupXwW7msOXRC1kCN/Oo3SG6H&#10;SiXb2STv/wpN5B+9/1rDZzjm2X5aoDF8PrTs4LODFT758vHAG7OrZfxh8PQXs9G7T//ITOW4B6AD&#10;53m6NOM/VwBCCQgt8HarJMIBQpWg/fTCl0QzXV3KAHYjEydi8O3C/RwqbQY4dUn78Pi01Z2ZiPtV&#10;AmAzMGszkNAGn2+yF3/QsOJlQ/8oQLFfMqo6NEPAD+jPHZku2UAGJuAkl0sMAGUtQHVtaoXGne3I&#10;css3OV7dP9vVLs6WIWkF4918MP+A2PRWP/BpLVLwKekNHu5SAJUkGPjwndrNSGWmzQU+3IeT0kgI&#10;FXNnow8QTXaCuQnMPN9G9Fm41Dsyrql8aRowEp4Zq5TWzaREMK2ULZg8W0+FNn43sh8s8IlJrrC2&#10;Lh8tK/jcf/5GtuTQTmOW+Xbl+kLOz9I6fEUOlNRoATn63zAv7fYcZn7zSmltp7wMIns295+Xht65&#10;Z619UGuoj/NFJmA2WAyiqG+rAGxFEPcXy6QXxeh0nJMtAbP9chK7+TX+ewE14OXHv+TVJzp4/r1k&#10;JW2ONheoZ3NWS6Eamyn9lHVO97sZOD8um3ONimc3u48MmBgVUaUZfFeViu/camRg7mdsXaax5A8/&#10;C3zhFTMIRhn06Mc1eB1+jt57bv0yNxV5O2UjgJ+FA2mo14kyg8BRpeEynMw1Dg9gxDzSSZnVcn58&#10;bgnzYJFX+4KGbPZB/9nFSd0SKi0r+Jy8fFe9jzkg+AKYAyYUovcqZ1uK+UR4TYaEc+gsgI6nWsAc&#10;M9muZnn4OryKlndffZIkqAtUh/gSfyteHDVmD9Qhf/CpmGdqhWAU9XvpBGPFpoQ/i35J5Bj0SE4P&#10;PZtLADw0OJeI78J0A3B2ZavEYkKaC3xs4OF2f/Ah6HC7/mbvC0mFklMcAD68UTWdXJACeW6CD1t1&#10;+9S6ZDNR5/CYeiRrnBjufddxn6S7WsTbOSRnrz6WJy8+yo17T8U3MKqrcrRh0c52zDl3nuYSSLZ2&#10;f9AZNyeEYxaTlhV86iDKq9GVTIMOYizLXJQL8V3dwdFog+CqEA2FWtWS2yDqs2yt8SJ2yteQhgYv&#10;hu774utigKuZ+aKOlAMgQz92NtqezYE8CT45rg7rl4URbRsxf5RNMBbzGP2b6Yk8l4K2MsluKYL0&#10;UyLZkHwey3T/q18ZxkIJAOPLbnYf+YOPMSwbydsffAzoTN1XDft04Et2yuV7C8uldPH2c72GLfmk&#10;O0Oz+/xeDAkak2M0JPIsjKHZjMv3nr+Xb/KZLrVKM0rORS3DN2QNeUnvyyEHQqyVt1i0rOBTUNuv&#10;fgXUscmQ3UOz66ajtx/LmpRy1ZXj0jxypLRJBi7ekwcvP8nwtfvSMnBB0h3N8n1eHQDKrekCuKS5&#10;PYw4Gq4o8J44IDfj+MWgB28/4vlsI6dpR8KsaDATXbj5AoxToTMV020QdM/fWJw0oKuZrrwdk7E3&#10;M08Mv56okwQuGuA9msYZfRL87WbAxTQT5mKaLZFwnwnwogrGZGjJFfIuWIrFMCnuMFQjqEoESfqm&#10;zUWP3/2Dcc3cQC5hPuxQKNvVjefBs2B8nLo0uxp1DYC6OctUjiHY0nN6OWlZwed31ohS4MHLxYtl&#10;dYnZqLptWJNaRWF/Vj+YjU5duS97IJLqigZeGFNohEKJE8GeVfL7IgFEw8mr+nz+4BPq4JmLPK2Q&#10;1PR+8ZwAy3UA2kL37KtlS0EdQ5fk2v3nK+IfEowyqto1r9Mk+EwHHraZwIfva6JZ4MNzsO7b97mL&#10;E/mdBbWGhRIZvJuE844/mt0bmVVNYzA+aRIoCzHrIL20WQWDjomdJ6c7Y/rTi3efZWeOMQ+QBzaC&#10;1x69XD5nw2UFH9amtoGH4t5clF3ZDibj8rcjaIa7QOqHfkzdmKkwNiSXW1tnpsGLN4WR0Cpy4wWc&#10;mEfmumB0oKhW1Up/8CEwLgallzRILAMJKfVgtorC55bU5a8jtgcM6e04jdmyTu5CEl1pahwc1Yqf&#10;k+CzcMmHLg102ahoDi8F70w0ePUhruWUhAyj1tV1zVxxhTT+5B1UPmaBdElxXWj3kAztgEZnrmBd&#10;ezi3H9WPBXUaJ0g+Y7TA1Tvzy189H1pW8FmbyhzCVI1c8mPO3LNJuqsdL58pCUJnLi4BE0yYwnMu&#10;YjFAXWbE/dAPp+/s4th71kFMN0ugGMgAWgIuU2sGqw4RLm3NrpYEKy8yz0vVKxHt3rO5B9piESud&#10;MqG5r+uc+kXRdrAaqKK+RzbQ6HzMIV9ZK1WBzQYXgo+dXkRXe9CX6tXM39Logc9FjEpJdy6OrY5E&#10;OZ8Sj5HKnPJb6ezezhBM1OudZoFvC7zy+K+ZHTOevv0sJ+pP6fnpPLgTx4RCvxUxwyb6BeOUknT7&#10;0NxxlotFywY+Y8/eShT9QggMYJa8EFSFAm8X9F0uKzuldSg0YGCkL50LmWR7LkoubVHbCW1FGzDD&#10;PXgeTk644DRw6Y4CjdZA9wMf5hX2ds0uBs9Fl+4+l0TMTqynTibS2RqDMxEDra5vbk/uxSJmivwe&#10;raYTajGuf6yyxfpl5WlwdBwzOMFkOvCw2cCjRmd8t5sdUkGJif4zGzIqpaZ3YQnugtFPhTU64a0B&#10;sDHGcS76rbwZY4lZNSvl6zw3AP+0PAEoEYZG770WT9tp+eNEPSYlj4l3POoA+LjF0xlazvFjAEBK&#10;PZruFsfR1LFctGzg00wvYgxUrlBxxcvXPXNpXJuaB0Y13IGpMhLTqqQfjD0bsQAhS8Cw7QnBY/On&#10;fJ8ycgyYNwkDcDGopK5f4o5yZqPYz4FuBjZVQYYxLIRY1kVz1qAfeU5T4QJ9qgDQZu21tMRk6IzO&#10;/r6gRmp6RvT6G3Efq4lK67vNOOM7QP+zGXABg2EyIPCo2oXtdrPBhxLA2rQKyahaGkDN9faozYeh&#10;K1SpXs0RhNh7YUziMeFo2Wm8Zxqg16U4JOowA2YZoM2xwEmIwMmwnWrJdIV+71VNA3pujquvAIgs&#10;rrlctGzgU1jdCinDpAJgYOnw9UfWL7MTE8BrrSeAzwaABKtKMLiOBfp7h69Jz5mbUAOu6JI8kyqp&#10;jQiNlQBmI+Yf1jpGeFmMGN6fuzjLjPtL6nSVhFIPB7kR56Em4Z7iMMirO8LLPmgTl1i3ArxYxJDP&#10;qAxEZmF/Qnr7GjPfclDH0DXZCNXmB4BPbd8lfTd8xrru0OppLQe9+PS3JKGPCMrG9mMBDt+FLfmw&#10;6Xf8hmbi1SzwwfaTF25ZZ1tccnecA7PjmgDseKjPoaRo7b1wQ51qmVJmHe1FaFqkERoEn42AEwWe&#10;+gbjo3U4PLVpcGQM2oIZT9EAoVTH/HOph0vLBj77NabLqAlJeNDbT0IPq/ieOVFSKRpWo6M9kqhG&#10;ZQAZwww4+6skwFUuDrRqde2fiy7ff61Bh9SnycDlvoUXBLz94pN6ohJodNDjvoxIjxebCkCCRESv&#10;7Gfvw8yBAPq92KfiN2co3u/ETI2/12AQxiY75QELmi0xZbk6tSzRd/leqR8cxTMRvF2Q6pbXR2Qu&#10;ysHsz8wJZjHBAho2f/CxgMcffPg3I76XimhXjAPoUPWiyp8bov/XZwyZQk+vfJvvll1QeXeh/3/I&#10;88oefE8uqZW2wbk1iWD07N1niUou1/HKLBOhuAAsFi0b+HyTQSnAOHdRQnkbBp9w8a+85bTshKSy&#10;DiDEFKJ0MWfaAZUoLLExEfrucUhFoVALZnAmuSIYUlc+ezV44btwaGBkHKBYKQlWhkaem+BgnNgM&#10;UNDDOzNMT1JX25Cw9jkZQ8/l11QKApPR+7t9Dr+phdKLzyIbcP+JmHV3F9ZJw8lrasviDEw7V7Da&#10;XitFj958lO8Y30cHPUxMurCAT/++o6OqLq1zYqAEAeZbj/6k28ZS0Y0HzyQJ45/jgeMjuWLl7WXr&#10;uEiD/uAiCSWs5aJlA5+klApVRdjh3y9g2bnn3E1JK62VnRhUnO3/91uppo9MLm+WG49Dl6bKm4eU&#10;cXk/8dCd30FUXww6VFwH9dBE7jM3jBH9zUynEhAGXSwAdHeIsysTqK1PY9yOUeNsaYezOhvVMEqD&#10;zJi31JReUWckL4D+7oI6aRy8rjWj9PlwXyUhLgcvF7UNnofkSSaHdKievJRuJsFHPeXxOycwTop0&#10;Ujy+xD5TdEpgDTT2I1fU9hQtLGndTMSCCuNP34aUbmPDEUo+nNwAvmE46C6Ulg18yHBaphUDgPlp&#10;VpoIVma5mlnhFrfDfZ3D6lTIF6ozHD95LTT1KeEnBv23EJ19PSOYDZ9OSIJcjr399LXmp2HsG93q&#10;WbxwbZYBbjZz30b9+j7fJxWNJ2UemlxY9PyDaHoMMi2TlQeCD1OSbsn26P2vJmroG5Ht2VDPCTgB&#10;4GMkZjM5JABQi3wLy9sTKm2jpIp7oW3wR7zjUDIbPHn9pzx89kHO3XgoA5fuSvvwmHi7zukCB/MN&#10;/XaiQXbleGQ7pNINOHccpLm4lEpxtQ5ZZ5iZGJytYIg+oeni1cdQ7mjhtCzg8+r9XxDVPWrlZ/7Z&#10;36w0oaFQ75kxSZ5jdkiraJSS+vBsNj8VeMDIHIBuORBmFYhQ6Rmeu31oVHIqm2UnBjeL7W0D2K3H&#10;i+YyuV09krPN19DfGTTIz40YQMogHBBgkN/KmiW/uk2+w/bNKeWyN6dayut65fwyFvovaxgE+AB4&#10;wDgEwj1gmkaoXWuttKPMCsABfMy5MsnIZ6PrD1/Knhz05RH0OUCSSfhpC6KDaWK6W+JTHNI+j+KA&#10;8yUmF6PUTWl2K22Ab2d30iQUcEFhM3iHKht9qzh+opkWFs/DyYjqeJROSpMTE8s/FQGc5iJWsyAY&#10;mvxMlXL7ycJyl4dKywI+V+88w0OxU8jsLkl1hrYs7Os8LQkYGAlp1XLlXvAO4YS/C7o9o91/C0Oi&#10;2nCMqTPpPerGzDH/5E7zoZbh67rCFgtA4iBRiQafNIJyJvY3kPJ75jIto89EXA3+EVIaB/lXvM/M&#10;StkLwG48iedQ71jeJ1VCSBJgglshVIVdCeoYuioZrnZJqWiWZLS0ihap6114Df5wiTmazYql8S+7&#10;+WjupPJb0MeciIzkbFrs0WpIK5CE8Q62AcTo66MAgnfBRmfJ7BCyMGa7OnX82Ub34Suzu7QsFi0L&#10;+AyNPlAm4qxJ0S4rBGa/MP5ES5ZwhYviKVWZYHTr8VtNpk1X+LV4GX+UhwZAMdD3mVmOak0pZvXl&#10;pIaBSxgczGxngY81WFhUUFdcsN1uDCrMqFxecAykCvQPJQSCI+85OsMp+4rrpenU9QnJhzMwZ2OW&#10;l85dZjAPpCu3H0tJTZ8M3wzfAH7x9jMp8vbKvXmUow6VPO2WvZELJ+i74Rtzu50w986BE3WaTK4c&#10;76O274J0QPU6P/5Urj16K1Utw7KT5XR0kjfjKe5IubScGrXOMDOV1Q8atdQCn5b+hTnDhkrLAj6D&#10;F+5BxaB4SHVi7iBR0p48l8RlQCzO9GAwz47ebYMXZCP2WweRdH22Vy7cmT1RE8XYKKgvDFplLuK6&#10;GSonLBaN3H6hyczHrXSu58YfSjwGikk5CubFi+eKjHrlkpH92rpjHvF0TpZ9znLUy9iz5bOsPHr3&#10;zvi+oJ/YaBOIg5q4r6RJmoeM5MPaafZMTlBl+aHrj0MrEbOYdPH2azlQ7BNWxaCE/VN++Eb4w2WN&#10;qtawHS5rkLHnix+3Njhy09gAoXaTH7rOLUzS8LSflU10eUCj+wldWVLKQw+S9nWewXszwMPmbJ6f&#10;L1q4tCzg0zuMzs6kXmqkn8I5fGreQZeKTubqGI1noXke1/SegxqD2RcM0jY0u/4+DsZYm8bk4bgn&#10;ME/XmcXP4NZ77paUYIbafdynxr/NGMzX/Vbjfj5Ol3naIAwATYKPASC7bc12y20/Neb7HAwynG8/&#10;JA8XZtBbT8NPQxsOZVXRHkAmMeBjVuwg+UDtaj51TaIYx2aBj7E3mBn9SBiDfyF05voT9HO//HS8&#10;FjO9sX8YadLkj24ZnHvmt6l9+JrEQdKklK4N4zUGav/+kgapbh0KyzdtNrp+75msAaDr6iXef3MY&#10;9+hPPQCx/cUNEn0EoGGFYLDo4dCN8FwFGvouqcuBDT5lddOrgywFLQv4tPSNaFoMDlCG+hdBJJ6N&#10;bjx8oeL8umNu2ZsXWkjClUev5f+OVGhGQwY8zkZ9Z65jcOHlo6OZ93bo2uL5p5Q3DEhiSiVAky7x&#10;nIGN23p8qkv6L9+19jKUlEqANZIPZx6jvuBvGnWtlu6XGuTtB5GNANjELAYBmpWaTXiGA3lueb0E&#10;KxRc4dqZ4zEJ5C3wYehKNGZsgl/v6CNZQx8RddSclH4o+ayHZLmUdOriPdmdjf5FPydQUmFfo+94&#10;fQXLVNZAq5JvIQ1/DGG9mVkTNoOBE9L4nIYJGQJhwNYk59qC8ZhevnAP4Jfv/5b/S2HwsbnOTCaF&#10;mYghLgcLvRKP478COMbivpmDubL5lLVHeNR66uYU8CnxLs+q37KAD8U6k7CLIrtbHI2zi3UvP4rW&#10;UmIZnO1gtFCIeWUoxXCwNA3Onqqgue+8EXvRGDF/fmzhaQQGR+/K7nwfXh7vwTQVZbXxe7UcxAzq&#10;T1cfv5YfC7xgFNqeuJLERsYhI9FTe6oDGoMFtcC/nhNMoowB6Q2AsBGM6GlZ3Jrbb8C13x6vUWa2&#10;JTG2QyXNE/4j9199lP1FjbgXShymUfLZlrE0GRYfvPkkRx3Mhzx5P/5qKqvgmr6nRGnsaekhBL4e&#10;djTqokWMHm/Oq31sgS79gLiN/lqsFzfXGJuLon5nNkr2lxMTVuigUdt/SbaBlyih8dgtUIE5mT9Z&#10;gI2/A5rJOoIPxx7uqaB6eRY4lgV8PO2ndaZWGwce0Nk0t+9B4uFSfdHrIDX0hJCyYbcmRaqWhGyP&#10;DF+7Z20NTnWdQxPgkwRJ7NoMK2mhkqdrGJIOpBjMGpRiJsFnslGiiYM+7qibqnKSifMBMuuOOHWm&#10;JZjEHXZKbYD0NnrnsWzGQIvFTM8VDjtEgIMlkZ7eAOqY1Gr5rSQ0v5FQaX9RjQKqLYlR5ToJoPUn&#10;R7PJTzwBPtiP6tpikw+qNVd1NNbPAgi2SfBhDXtTtofqlynRjL5B3x4s8gXtF1p0DkKFTGD/oT/Z&#10;//Z5/cGHfxspiEHClRoXeKh0/i4a/uBDA/dcdP3BC/UdS2ImREhnBMoEjN1CX780YlLygscKqjsl&#10;C5JyMu7rQHGt7Cmol71Q++fK1dBz/rZOgHw+8meuc3lU5mUBH1fLKR2UTHHKcsSVIYBPOfR4Rtuy&#10;CH4SmJZhE32X78mj1x/lDUTkZ1AJbj58KQ29I/I9c9xgH7rH7wrByOhtHZwAH13qfDB/8GkcvChr&#10;deWMYroBGn/wMSoVG5gSakA87rMhSPqL4Sv3ZT/UJ2fz9MTiF249koTD5QowVDNiknk+wxCG4fEd&#10;12Eua85g+wsWz9s5z90OwDPSls3o7vap74/VT23gse+nffiq9eviUMupq6pa6coggcK6H/ueJpoF&#10;/tr3lFbQYsmskBQOQFV8/n5SB3sC/UULMqYxZg73DVAzUe82+KBZ4EOmJHNSAqK9huEYX+GY9Hkm&#10;XY/+owz3S6CulPzqueO7CgAycSl8fo4pI53xGclPXACg6kvw5TjQhR2cO4qJ8gC8V5/PLhb1X7qv&#10;4KNSN47LCnHFeKG0LOBT2WIkH3ZWHJjd3TI3+JAOldRJPFexINGsy4TIm+7Q2leMv0lk04HBWd9I&#10;DfGY+c+Mz61CuTSNAKUM6PK4n1uzlOudjfovjksCJB4drBz0BAD/xoHM2RSfk9srJQmDPLOqXUZu&#10;m3t9/uFv8fWcAyM0SEZlm/SeHhXyyNijt+JAX7EeViKOUVUD5zCzsMUgFnPQeU4dxaz2e/niFP8/&#10;ffWOxNA5T6/JZlJocEWkc/iKnIAKvRETxCQYVqkq8AqTw2LR0PUHOkkYMDAMZvf3tIZ9CEKGObk/&#10;+oN9Y7XtkBbqoHZ3n7kqO3J535atCPtNNnMufW9Ws/ubjWrohF8MmDbLGX58VgwmE/ZlDKTW4yG4&#10;JlRgUopNZb12htoYcCUQRUNNNOPCAAeLZpJfNA0HJipqDgPXpkqqgTR0FeCDCZTvl3ya+W8Fn3gM&#10;Ig++h0LPMTP9CKmGRf9ZHJ+AEYXz6MDC7Meo4Chm9cPn1hyP9IyElgbBH3w2czVpnqsY+wp8+sI5&#10;GCYGrF8znrQQ1aeAD2dODOBUk3ExFmoCA1vVD0pjwphoyuyjeXtSHWa2tWKTOOhtJtNmAU8g+PB8&#10;3jANmTNRXDKkLgAOG5ewNWEbBz+34bsCApnRagcXoI4Eo33HvfrcZLa5wMeWgHSMEBzQ/MFnDaQg&#10;MieX4xnb9RVXivB93uDD/sDxzjBTrcb8gffPMYiJMxTwqe89K9sB8jsBmNtzqmVrtkt2YuzuAH/s&#10;QtuNbeyn/QVe2QcJ+hDUzLzyJimBVPX4yewZNFme2R98chzL46W+PGoXbQJcBueLw4CtagrPKs/q&#10;DFVtw5LpapNf0Kmss83cJVwCzYU6VtN3UR6/Dd33xdNi1C4yOmfUW0/CdyirgaTCeCYORrOSxwE6&#10;tXFwUuzXTz8GsSUY3Yf7cqBb+5BxdAajDo7zE9iiKWarqG0dq9vsRlXDNJ7LbmSYLVlVIeW+novS&#10;yhv1vWlwK+5J045CXTCMbu7RfiZmGyisWXh6Epvq+y/pkrlKXTj/JAiY/tNtU0DC2ua3rwEh3KNu&#10;w3728fiuxfa4ncdazZ4wCER2P9vHm8a+toCe3sb4/C7fF1aFC0o+HDcsQ01bzUrSaYAPvaR17IEv&#10;jlctT/2uZQGfahZMy+RLxYyMwemcY7Vrqam2Y6rB+fqD8B3iNh2hwdBmBD9m8NtmBr3dJgcvBzgl&#10;Ew5+BQtu04Fums0A/oNfGWTiGpPbgv6Ov+MxK9Lp8o9FCOJtH76J83IlCdIcml6L18Q2u/EZ7efq&#10;OL14OZ3p12RLVP596/+svO5M4KNAY3+3ttnNv++MxGi9D4KP7j+5j//7s6U9Zi1QCQiNtraGMFbA&#10;KPkw+T/7raB6bqfbpaShK/fVd4y8yX4pDCEf1mLQsoCPu/W02mz4Emkgm2upfampCSKsDT4stzI6&#10;h0d0IPWPjEuCFVYw2Tiwpw7umcCHjYPd//sU8LGOCRt8/Fqsxq7hOslV8oaZqBZAzFGWBAmRvlEG&#10;FM01/MGHz0PDdDTE98VabRu6hhk5xVxzGvj4PasNPEZa8duO/UIFH9pOdJld90P/81n8fvd/V7wO&#10;QcoGHjaqdAcKQ0+oRvD5CudgnxVUL3/pI38auHhbYtl/+tyQXKFhLActC/j4rFgWMg0ZvmyF8760&#10;c4XKGjRcNj0/Hh74HHd34TjLAKoM6Te4LdCYGMBp5tMfiGzwsIFEm308BwF/t1owZglkDvt3MgMl&#10;E5Uw0c/cjzXMGgcuWXc+fzpQUi9M3qagzeeZaLgvvaaZNX+ZR0jDTLQvh167RgLUhusEbdonpvF+&#10;AvuU74dSit6n9p31HmhXs5vfOSaO82sT74S/4Tw22NljgPtHpYQGvDQQcF8eT4PwcnkUz0SdZ25r&#10;f6hrC1qBe/EqdsxGywI+KmlgcGosCwZvae3i1S2fD/UOX8f9GOahb87p6+F5OP9W0oTjyIRm4M0E&#10;PgZ4XOYT3+3GAaxMy/157JTj/Qa6/oZzWc0GG234zX4G+3f9m9ewPm0AKlqEFLHHvZ24Bt8fzk91&#10;AU3vH01BD2I7K6m6Wxev+sEmeu9az6ANzBq0WffBFgx8JleEbLAw72G+4GNWGM05zPmMJEu1beDc&#10;3KE69569VYdYHs/FBm/X8kfW+1Pr6XGJgSRvS4qFIcReLgYtC/h0nLyog5PpGFYD+Jy5+QwDxmJc&#10;3NfgpdmdEv2Jrvq78mrU0c8GnpnAx6xCmc+Jwcrv3D+w2ceDmSYGuv7G/U3T2da+ht92/9/VHwW/&#10;a4gBno+fvwZ4Vs+HWoYu6zVs4NHG77w27omBmInHnOqdvhj08s1nSdL8Ozy/1WywCWx237HZ/cnm&#10;t31CUsF5Jt5DOODj36xz6flwHQM+TkjDDikNAehZPIGAzZVDOgu2DK1s3bOWUzfMeMH9sBWH4PS4&#10;GLQs4NN/5obaH9QmgM9C98qmXHj7/oMRwwEKLBbYcir03MfXnryXNckVGLAsgOg/WDmAKzUtBl+k&#10;Oq3hRdo1oaYMXACeNvxtG3F1kPMTzTAUmcLa32pTrod+tNsaPIP/dzZ/YGQmv4USMSWR1TOPmhSg&#10;jKeiyhqHv1ktJCHDO68o8pmItfgZQ0YGnfQxQp/geUxfsk9Nv9Kjmp/sB3v25nfacIwth3+bRpuU&#10;eqKz//U87C/T1xP72M36nY3H8Fn1/fB4q9lARsknAS0tBP+qjlOXdGxwpZBSVP+F5cmfMxPV9WNi&#10;wTPaPmOuEP3wFkrLAj7Dow90QKiBLqNS8lZ4aZFkgw8Nba620PyOSM0nR3XgmsBU/2YPRiNtsBF4&#10;dJDhc0qzwIfSoL2Ng34CfKxzTWEE3e7XeH2LESl92DFNdvMHHzpmvvi48DX3psFL4uu9iDYy0Wr7&#10;RjB4L0kNBnB/QNjFQqj7zJiZsEIAn8ltaNhnNvAhiBCA2M/2MaGAD2umc0VL3Svs94PmDz6ccEIx&#10;OruajasHwYe1uM7eDK2M1FKRu/00xokBHrZwMgEshJYFfEZvvzJ+PnhJHFBHHcvjRzAbTYAP7qkg&#10;DJvIibpeNRIa3xsMyolmBiNrKPEFUpTnC6VUo5KPPZj5aYEP/55R8rHaBCPY2+zroR/tNpfkw4jn&#10;M3PEu602qum5oFVACOI2+NhgE9j0+fGpEpAf+BB4FkvyYfK5pMxqWZ9lkqoFgg+P+yq1SkN95qKM&#10;ioYJ8NmA8zFMaCWpor5P+9kGn+FrD6xflpaWBXxevfmAWYFMyZnDKcnLWJhsJqJ3KMGB8TW/ltZb&#10;W+emA0X1miuXL4uDklLHhP6OxlIoX2eb36aAAQZnILhMAosNZPag5t+m2YNbBzi3+R3PZp+TwYRG&#10;MpjeONCrFiBKM1Pez3k1sg33sAESwAZcTxsGalIa1C5sSzzswG+VsgXvuXsRat47W4aVEeh7MgEC&#10;6Ee70atYnTBxbfYhJQ9OKP59NxVECEgBfeO3r3+fTuzr1zhuWavs5xy3ThY8r5lY7Ib90M/f5c4N&#10;PvRCNgbqStmWUy1P3iySoWyexFpsHCMKQOjD20ucI8qmZQEfEhMe6cvFgDlYujxRs7MRAwo5U66D&#10;RPZDGGVndlCysQaODT7a+DdalqtNC7mZAT45OIOBD5vNMBzMc4JPwLFsCui/lUq+t1PvZwpz+bUj&#10;pfM3Opc3DgjrjelzY5AatwlrpuQ2SiYAUBpdWYUzlEyVcxGrMuiEhfMHA59UTBhRyVCfjqEP8J39&#10;yHfi33eLCz6VsrewVv4o8k2el/vzfnC8DSa7ACZz0TeQduz9fyz0Seh+0UtDf5TU6/tUqR39+PTd&#10;YuZFmJmWDXyYMoKdzaXnHwuXplZROJTlase9UPJxaqqKUGndYdY4os3HD3yswUtgKfD1SFppjc4k&#10;c4GPDl4cOzlj24PdbGebC3wYdrEtxSGuzjPmGNxPYONzblpAcq/Hbz9h1q/RlRl1HcA5GUFPFVql&#10;EAA4jbHskx05HrnzbOH5j5ntUqUbXgPPFQg+pe5O+QrSVkwGU2jgftAX/NQ+sz4nQEKPXxj4MDr8&#10;ZwBFekmt+R372ZKPfb24DDx/CGoXA4sN+FTJfjD+StMvxz2W5GNsoMslhy0b+HyDziYTcEmW0cST&#10;iQ1Whqrbh9VAyBSgBJPnb+ZG+5sPXikI6MqHgouxRWjD4ItPZUrMS1LsIbBZgzpIIzPQQGwzDdvE&#10;wEebsNdY+wZrNqiREX8tapDOs7dwXwRF3JcyjLkWG+vRxyQvLLNgHqQZvU9cz561bSZl0/uFFFLg&#10;6bGOWBhlVXdp8Kf2IxufA/3MZ+dneXW7ptrl89tSp04CaFyNMxMCwMlSaRUouM0+X5Dj7DbxTvy2&#10;rYN6ydxGhdWdlvRn2/Pshj7H5zdQy2ajBy8+STxrsGVy3LnDyrW8VLQxndkQTV6orbiv5aJlA599&#10;EEcZdMik8Kxn/uDNysJP57lxzWIYhRZ3jBn756513X5yVAc2GU/BAn8Hgk/vyC0prRtQQPMfvIGN&#10;s4yReKyZVRma5zaMY7dA0LGbPeiZYiHH0SoXbj2T9VnVyjRqpOU+ViP4RKcAYN/PPxl6mrNNwc0A&#10;pmFoMqHd1uDZCT778hanZvsRZivEs/iDuD/4OAGGVBECwcd+N/zbBh/er/Y3v1v9xuZ/nH0NtmDg&#10;QxWQXt7elsGg4GNLZFsg+X2aRY9iHFUi9mH+nSTsn71MoQyzUfwRZljguKtUe+Vy0bKBT3ZZk740&#10;iu1MJ3Hx7spa+K88fiuJuB+mIOVybk7V3L5HJd4uBVDG8WiENwe6Agf/dkCcdgIEnoqvl6Vxpg5e&#10;/6YMRHsJgQfnWAOmmJiZASbKdLoPB7SRZMyqD79b1+X50cjw5bgv5iRihL7up+cy98am/iRgnrML&#10;WPE6UNIw8Uwq5ejfk9ewvZ9jfi+1jlgYHS5rAcNz+Zrnt69LKYufVeKu65UkggnUPwIMf+O+BH32&#10;Gz8ZsW5+I1DyHJPgo7YiAKZKm37b2SYA3q8xQdeh0mbpGRqdAB8FKPsYfuJeNmV75PUsGF/be0Fi&#10;ADx6v5gUgiWWW0569PKjrNNyyVSnXZotcblo2cCnufu8vjAyHZOC9YTghr6U9BqC1448n8mtA8bc&#10;mja3WlJY3YJ9CTZuDF4CqZFWONhp/2CCswcvP8m5289kTUrAgOYgtxqfnzaSryEBHi1vlqzKdk1I&#10;xVSf6zEQ/u9QiXzFxOxpGOQY0BqWouepkq+giqjB12IKMlUbBvDjV+8x8I0DoDId97MacypTHeuc&#10;o6rHbPQdJBraefisBGs+h9qi6FJAD2H0Bdv/e7jMOmJhdAhgx5QT7N8JENA+MNdpaD8t32a5sA+k&#10;Lj6j9gmBis/PPjYqNe1TMYdL5X/o063pFZJ8wifp5fXo7ybZX1ijzxGVVqbv0m72NfzBldsPnWiQ&#10;MzceWvXVaOPC+fEbm4IR+mcbpJrnb2dW4Qvr+mUNbVl4njVo4w/nl8husaj/zJj2FYUC1rHLdi+f&#10;D96ygQ8lAtXRMTAoPVQ2LW+hvmBEAyLFX1aC3ACdPhTKqGrUGZ7AMDlYjTSy+7gxpN9//dFKzmQz&#10;zFTw+QqDjrPurWczp/J4+/kfuXDzgTT2jUhpba9kOFvll2KfbM3G9ayZno2qxIXrxkmN+Y0NOJJh&#10;JsGHA+vngtltEbPRO0a1k1l0kJpn0OtbwKMNfcBGiWHs8cKl2v14N5rvRpl/Ovi0916UH/G8BBg6&#10;fBIQNmdWqitEtqtVnE0D0jZ4US6NP5bZFm8OlTfgfFQ7+AymBQUfSEfJ2Pc1zvX/gXRH8OF2f7sX&#10;l9o3YwJ4jPc/E7GIACuacEKhd/1KUyULQmaZjI6cQMsaly/oe9nAh0Sjp4rsUA8Oh+Fbs1SUAqkj&#10;lqoKpIcNmR65dn/u6PajznZIEhhsYEAzSMmIVMVcWomSNP7stTqx6bNabYKB0AgQsZiJ50OvMK5P&#10;XbkvedVtsiurSuLRpw/IEaAdtKtBqlKAwHUMIBCAqsTRMP94uisPX4LZ+Lyc6flpqX7W82jDdxuA&#10;Bi8sXKr9Ls+jUguvS0AwqqO5/joAQf+525rz+uvMKinxdcgg+uT5+/CLKRbX9oHp+Dzm3vXZCCQE&#10;FL43q/G6qZZ/WvRvpbqNNruJSQX78z43AxAfvZw5ZzITz1Ploxr3S8Hi2McWQkcqmi1zCJ4fz1HX&#10;N7ftc7FoWcFncwZFXAwezA7bIT2sNFU2n8RsDtEeYLIh0y2tQ3MnPT9YXK+DJ8pP1VDmSJks8XP1&#10;0Rt9kVPAx2r8mysL+0PwBwmFLtycLBD3W2mD2rHiwQhMjcB7I9PQWFoB6Wm+1HnuhvWclGz4zBb4&#10;THkum3krpa574ZHtWzFGKCHz3JyR2RhLtiPXI4eKPPIU/P1sEfxRmgcuq/SkNittk+Dj/3y0J2VC&#10;oiLFHDqhhn6CbiD4bMqdGXwu3n2q44K5rSg5ldevbCoN0v7iOjwLJGg8Sxw+uWCyXLSs4MPVAs1L&#10;TGkjeeVFTqo1GvgJMZgMS8e2uYh2glgMHkoThgHNQE3wE6G7z4/NCD6mVYqrZSqDjj67Iv23Tsr5&#10;Z6Ny8/UNeS3hqy4PXn0Sb+dZXXHiNcgMbKyffmIBheDc9CHScxm1auK5A57Jbs5FUKk3YkLguehb&#10;tAVjhvXfu8/elFcfwl8lfSmv5PqbMRl5clnaRqcm7rr75LUl4Rjw8Zd8/J8vFmCT5zF5btZjouE2&#10;nXQmwMd8nw18Sut7zTUYaoTJ6/zYysZ0kXYf96pUSdvZxsxquXp/+cpcLyv45LiMjwSNtRSpxx8+&#10;s35ZOWJGQt4TB88vRXM7Px4A+BCsaGw0MyUHbKXshvhvk7fzgkZ9cyAT3OxSK7oSgxaVXCXXArIn&#10;Ooe8ktteoi2nvUhbelOeHG3Kl4p+r5x5EV7ahYu3nsvBQp9shNTDBPvFC1jSJeP7Szb2p91v9m92&#10;y3cv3MN5E+77G0g+THkbLp1/dkFcp7yS1VKoLbcTfdqBvkXLbi+W+389tfY0tO6wcVRkU5UY79T4&#10;SzlkjSb6d0A9r5QCyxj7S74P45fJ8/lOJ/uF73pjlntGm0+87k9plMUw52+DWyy69fy9bIfqynFK&#10;u9l2gM/7TwuXJkOlZQUfV5uZQfVhMbBqOkOPJl8qSillmAUHmlMS0hzycQ5f95nAh1n3bHI2ntJB&#10;yTrzWzDLbcTnZgCA3b7G90Aq7CqfAJ+8Lnx2FisAkVnIOGxZrUVS0uuUlhudMvpqFPP53Csl4w+e&#10;SykkEV/r/GO7kqHOBQLMbOCTjUlmoXR2jnIvNt15f0967wyK+0ytFHSekMyWAvRZoeSw/wg6drPA&#10;J7fjhPTfndoX9PDdhPdit81gQrb1eM+UiBIwVqlq24ne0yta8JyUelju2u4P0yebsz1BwYf1wuLw&#10;3gk+POcfpSsf33jx7gtJyjIVSOjr9m328gLisoJP69BNfVATelApOVUr72DVPnR5golYdLCxd/Y6&#10;71S7AsGHxyeXTHqqljcMya9ldfI2xFnkpTyX7FbM0Db4kFkAPPzMbivGthOS04a/u04AgDiTF4PB&#10;iqSwzyGFPQ6pPd8qL/5ZOr+pH6FK2MBiJg/TZgKfdMfSvtfh+yNS3F8phb3lUthdqn2X3QFpsQt9&#10;BrAmeLN/CNw2eBvgQb+iH2vOh+5VzDQi8Wl4Tkg/NvjwMw5gRIlo8rnp0sASTt6g4NPQc8YCHwNo&#10;xSGo+EtN/Rduq1TMiZe22EMLWBGdDy0r+Fy+/UQ2QUIwIm6V7AtBzVlqevfpb9lEMMygyF0le3Jn&#10;N4T/XtKgKqOpCmnUKEpx5b7J2b6+OzyJrv1Gj87OZBjO2Nkdky2L2+xPnc2thm1sqlJYYFTSXSXn&#10;nnK1YnG9xycrpBJs+WlUFH8gsrex7V+CwOHrH25L1bBPciD9qWraCdDBZzYkmcm+43e7Dyf7y6hd&#10;5u9s/O2AihsOZVV16jsu8hijfYmvRycgMq09ARm/L9bS8sqrILmTMqGyEay5TzRUyv5zC4/8Xyg5&#10;Wpk5AO8MLfZo9ZQxvBy0rODz+tM/sjGbthAzYL+F7jyLP9ay0R/lzcLibTorJZdPKakbSCV1g7h3&#10;+ipNgg+/1/rl4b1+/4X1V2hU0gsp0AIRbRawGIbhdrtZv/s1ZbqJfcGIBCFIRN6zTfLg0+IYNKP/&#10;oE3EYrIQwOeHRVpCfiRPpWakWUp7XQCQUpVc8gg8rXhWlWisz4C+yesO7CujyrLxe0F7qXzSKu2h&#10;0cCFWxIPCaHEZ3xgXO1ndPVtEpApydN51iW7oHYFEqHo+3yPxEGVo9SzLmVxvMAXSr+dgDptgQ8D&#10;vy+PhZfLfKG0rOBDYrVFM3CNce7infAYdSnoRMOAOn1pcjHMSr5ZKn02D3HZGdKOn+TD1nbyurVH&#10;+JTZZlSEXIs5KPGQsfiZB1WL2+zPiWbto/sBcKiiHVcmw/eeQv3MxH5FPZXy8vP8DfsvAMRrmbrC&#10;j8lskJkJfL4JI0VJMPoTwOAYrMZz4TkAOJT6sqhS8Rm7SvFJkMVveL5c/kYAxm/8nJR4JiUf9pEN&#10;PNltBQpe556E58+yC4BaVmdKPjUMXlPjsrH3+IOyS/Yc9+k+/nTm5kOJS3UAwEz4y6GS6fusBG1I&#10;xaRig0/y4nimh0PLDj5Z5Y1gXMwSYHYO2uYwCq0tFZ299lDWpZpVDnoEM65oJrr/5rNsynbLVxhM&#10;ymx4cdGHK2T0XvAlytqBy7KnyCf7ixvkt7LmaTl+r765qcBDoJkAH79mz/ATqgMbt/v/PdGofuA4&#10;AhmPsVoWGNg9XCe3Pocf23Xu5hNdSjbMNQk8bP7gQ0bUBgBfn+WS5/Pwwbn5ehz3WY9nLkXD87JZ&#10;tppc9gOa2sOs556Q+qzfTF+ZY/S4iX2tT7YW9mWxuE5PBYDmwVE5AEngx6Ia+Rrg2X/+pvWLIVfL&#10;6QlHzdPX7ho/L4xho0pVqVQTjwkpq3L62El3NGgcF4s4rk2rkvPjpkb/StKjl39CAsMYJvDg/ml0&#10;X25advDpOHUZOq8BH7a8RViWXQzaeJQrF6zf7ZRtWR6ZLej+dwDI+iwDPGxRhx0aKxaMvgYjJkAy&#10;WpdnBl+mc6o9xH3Kq8yhTGUDCBnLairxgGmmqFdsur99jGkGeIoAYiemgE8u1JC8DkgMrSXiGAjP&#10;ubHz1BWomDbwzAI+AB27MVjzxqOZvXyn099yHECThXvN6ymT3J4TKt2ohGMBD/uHYGIDij4n/tZ+&#10;CQd8sD/PdbQ517q2ofO3H0oSVKY4TCyxmV75o2R6gGWttTp79dFrADJ9Y2j7M+BDcInH974A0OKw&#10;iCOTa3ydU3YtUtT/QokljmIx0ar0hjFcsYxhFTYtO/hQ/7XFVUpA3+csP+IGo6qWQfXwpDrFsjh0&#10;1puJBi6P677G3gNpaQaHyc6zZnUvjj4/ACHOjOeuTXokk0oHHGZmJ4PYIOLfyFD+zGM33d9mLtNU&#10;XcM2PWbavoaBqcbk43PwXmhL746GPlUX5gKfyd/RoJIMjk59zpmo696gZaNBHyiA2M/F5zCfk2DC&#10;/phUpyb+toHHeu5goGNv4zVyqZp2Fsq9d5OSIMusf51bIwmYeBKzvbItxyf3GMviR9csW971x681&#10;s6FWHMX7pfcz4wN3ZE0H9vImjCuo8uo/hMl2NaxykfYX1Og9q+SW6pT+C8vn2WzTsoMPaTfE2gRI&#10;Aeo/keaQF+9XgdUZxOBJLh1zkGzCYJmNclxtOug0YhwvLxh9B1GWqTbiuTSf6VJ/H3+i0bOov0Jy&#10;uJxuMVSwltVGJptkpCktyP6zN5wHjQbcsh6XPP1ndiNjZlULntEEHs4GPvTa1Wa5IXjnCLEYf3dH&#10;TvQ4DSgAEAIBcwJI/Z/R7/cZm73fxPOac+V1GwnSf3vdpam+NvsKaiUhxysJAB++L3f3eeuXqfTw&#10;7Z+ShOfURHRQv+IwZhIwYdEWFEjM2sm+ozS4AcA2NLqyZXJsijvi0PfEpGabwIuPAoB2OWhFwKcU&#10;ujMHcgJnVLzAylUyGzCdgBoSORukuaRlDnvU/qI6SYD4nYR9A+ny3ec6gBkeEJuJZ8WsWFw3Nb7q&#10;8rPLYAiqU5OzeWCzmVJneTJPYAtyzOzNgA9XjWiUpjQ08mLm50xzNCvzTEo2M4APmNFunFGr205Z&#10;Z5hOrdd7Jbu1SLJ4P3w+u/k9l9rA6MPj/4x+v/s3Apjd2E/q58PfJp7Z7OP/na10cOoEw9i+RKYl&#10;wbsiCO2GdBCMXkF8J/iYlB/MJFAtv5U1Wb9O0pkbTyURkxMnWar034WQXH456OKtp5JAqQfSG0NL&#10;9hQuXw4ff1oR8Dlz/TGYEmJophuD1SXfZgWXHJabes+PyQbOZmi0cxycI7/u8w+f5edcSjTTB1VZ&#10;84CCDyWjdRjMTMB+KiCZl+dMwySoKEOAafjpx1hsRvUyDDnxaW+3tk1p9jZrv8ltk9ITJS02rhjl&#10;tZdK3cXgRnau1GymGwIAVGOSwHQTQMS/rRZz1GTDS4AksK/AJ0+DVGR4La/EOeRRNVPvheqP3z1O&#10;VanM/QaCyETDdu7PFgxY7H3sc9v72Nfg98LeUnkrU8NctmZDIqfdB9JAPFrH8PSwlg9ozMap3s+Q&#10;eL7LdcuzIA6lBTU9UEEpCVZC+nVJdfvKp5EheTRWDxMK7olmhkznynhbrwj4vH7/t3yT71V1JAaM&#10;y5lhttSTy0nMwZsAJouFurQZoHEhIAYrGJXWTDea/1ToA8MCeKz2I6Sk139OfcjMlkKLOSxQsJkt&#10;sE0wDWd2MI6uilmzvfW3aWbfiTZxvNmXn2r38fuu2zpKsR+dFIPbrkbvPNZ0HUw9Yqe20IbBa7f/&#10;0V6GbZugRo8/nO4+8fDTEykA6PDavCcbOPzvd3KbeU5t1vPr7/hb1Sd+9zuHfR4bYCYaj7WaWWqf&#10;BDPuy3u5+GpqgbyjzlaJtwAoIdsj27OCq9/MdczkcSwSONPaRKymJ2UtN7ckroIsDjalO1vUtMCJ&#10;nxJZy+DypdHwpxUBH9LB0gZhLSSm92RS+f5lDOWfjRxNRiXki6HKlG95tYZD/ZfvGWOeH/gcwQv3&#10;p9Fno5JFXxVrNctmOH+GsZsNSPyk/UeZjN/t/fnd2hbIdFN+t/cJ2EYjdA7uI7unVPI7TsjtT9OX&#10;5M9ceyCJKv1YwMPmBz7M0bQXjHj32fQwj9MPh6UI0hUlrcyJew7W2AdQxyy/p0Dw0d/te8enP/Bo&#10;Czwvv3M/NBukJ/x9eCw+PWenqkudI3dU7dKGcbke6tf5G9OL6CVDKm7ovWR9m065rlbtI/pFcRyd&#10;aF4dpgUSa9Zp3ieqg2lOeft5ZWyuKwY+5TXdeDmT9oPihuVf6puJtlFVAniQqegO8CrMHFU7mYsG&#10;syaPj8vyYCB7MFCnxoyV0Ymus0wZwjQrXIDGZYtpApuCDRnQZmA2i5GmMF1g0/1wDRxnL78H28+o&#10;fLyPYjn3cnr9+nvP30kSnonpQmlsZTyQSfblki1oN+5PjRYntVzplPzuYinA802x7QRce7LhPvG7&#10;SkjY1zzzHI3ns1uw3wK3WS0L1yjEffnTi3efZGcupFaqXQCe9XiPRXXhjc0Hr1/psjtVLabm2Jrj&#10;kUevqaytPA2M3sH7MmozbVV7oTKuFK0Y+IzefYqHZweYxqRGq4U87aehQtCWYWb138O4t2tQOWjP&#10;op2Hom0cBjETu78OADATn0Qm4CcZzoCKWV7Gdn9m8vtuSz0TDb+HBD4W088GPtogodAfKLv9uJx8&#10;MH3FqmP4umygnQf9w0joeMygrLo5fOOhtcckdWrMGq6n58M98h6s+5h2XTTjWmCeRe1C9v5++wRt&#10;PJ/dgv0WuG2iQf3E9e58nOoW8GsZM1xi0oBqxajvH/LD80h20G0jk4ZoLja4Jb1q5cuD23S4hKtv&#10;5v3FplVKXe+I9cvy04qBD8kffOKBwi/Dz4K5JMSQgp15RnJhS0iH6H09tBQP9OOIZYJ5Ag8kqFio&#10;XD8XT101ufv2tg78nE6mfuBniaVqmL+nMFNAWwrwUYnH+pwAv54CMGapDD2ZDkDuxn4Aj5EKkwCs&#10;3ZenB0m2jLYZ21IXo855TrQQwEc/ufqH/QL9n2ZsPJ/dgm333+bXGAFPn6fKwam+ZgU1fRKf7UWr&#10;lg1QUZIyPNJ6MjRPfPqx7cx2qW8U1TYusV9+tLKVWmwieyWkGuBho2vJSnq5rCj4kFGpE0fTAQ+D&#10;uNg3/1Sfi01M2s5IX9p+vsI9HnPNHHJhEwfenqJaBRz1eGVxOMx+zMDnT523BiFdYPBbKg6bSkJo&#10;2V0AITCM3Qw4GWYhI5r9ja2D9iJ+2mEZU5uRNqb+VqIOfXbg5eQ10AgO9t9+jXap/vvTAaiioVeT&#10;7td0n7G2TFLn7UEcy/PNoGrxbzY+N76rj5P1faLx/rFtWjS/3axzTNx/wHY29pcBL+t5J85ltvG6&#10;ug3X86eRsUe6FJ0I4KEfTBxA6Lv80NSTIm+3qqVrMyFZYFynV6x83h6bmgZHMC7xTABTJrtjNY6V&#10;pBUFn5vP3uIlO9X7l97OG8Dkq4U4IWyk+oT7MjmeXTI8h/TDxO4JACsCjzYMQOr7gZNL5aBX8jG7&#10;Z7cBPKhukfH9mMcGhUDG8gcfw9xTfw+n+V/Dv/nvk9dxQq9Z0F4mF55Mn/n7R6ZLPD3jvTgW9wbQ&#10;syUYbf7n5t9Ws8FHAcjaV5/R2n8SbM33qYBiN/PblHMHbJt8Nr/jsI0G6IKeUrn7YaqRfVNGla52&#10;ceWLxuckqM+DV2Z3ELx2/yWkZK76YUKFSsMijg9XQ9oGi45B/aN9jquSHKeO5pVd+l9R8CGxHMz/&#10;QfyjYY4lRU5eDk29WQ5yd51Rnx+u5LC66c6M2fNOp5Y36iqXDT40Wqa6phcjzKfUQ4nEVrPQsjrB&#10;YGiUgGYCA3/wMX8bCcicY+q+ZHxKPeb3qdtN87/G5H3475vVbcDjOO1AuK8n72YPiDz3fEQKeinN&#10;nZCcbqPWzAo+1vZgko+JUMdv1jNMPAf3w6e9LfD5Js7tt02fU/fzf07zrAb4SqTv3tRwkwJft757&#10;gg9bUo4P0u/s+W6yHS3GQz61UkNuchapdPRiEFMMfZPr1XEZk1qhfj5nx1aW11YcfMoaBjFbGNsK&#10;c+JmeZY3odFcdKioDi/MpQORn6zxHoxe/CnCTHV8jjiAlYZdAHxqeqYuxw5C5TIMRsaxwcRqE0wy&#10;nXkCt000m9kC9+F3XsdWp2Zr2F+vEdhwvC1p0B5DAHr4z/QVLdL457uqzmV1Fkyoevo8Fqia+5rK&#10;+Gx6bvt63GZ9Trkfa9+Zmg1eNpCYv41axaZAj20Ty+xsem5uN819ZuqiwvUn72UjJx2+S6jRnIAY&#10;FPpyBqee4fGnkphZqYnYaUqIx+eTFS4J7k+9529D4jFR7LTXrZ8hJGg5acXBZ2TsoQnth9TD5dvv&#10;Cnxz5lFeTuoauqrpEnR1B5/fQBR/ESQPVZG3Hc/AgUqdmipXNUDIJXefvrX2MJTVVKipUU3KCDCB&#10;H/BkthZOs3H4G4P9t080ZSKrTdlumIrnnrJPkMZ9bKb1b4HL3Xm9JzRPciC9kjeS0QKQUXsV7p/H&#10;81hKLXOAT1ZbYXCblf+9BP4W2LCPDUD8rs+in5PgQ1A34GPALhB8jndOr1h7oLRZpZ442m/wPmlE&#10;9vUGd8j7ju4VmGyYWJ4FBkvrVtkkWlynZbmpdlHlcrbMP6f3YtGKgw9pKxEZjBtD5kXnDF5eHcF3&#10;Nu0vqRfWkGKl0kTMHMcqp6tSPx73KPBwAGqkMwbqtqypNqzn8lIy2pngnAzNQW+YwDACGccwzfRm&#10;SQfW9xmByL/Z51Tm8vvu/5v/9fz3sRtBxwImG1SoFjr6pxpfXUxvCubVY3hO6xgbBCYbv0/dFmgQ&#10;n/jbugf/556tEWTse5yWeM1qClC4hqpren5cz2pZuOd7f051Fyhu6NcAaHU4xNhkuMW3AJlAKq3r&#10;lUT8zuKD0UddOl5WEz1581FLVXF1kve3Bc+zGmhVgI+347TmtSUiU705GCSXykoSBZ2NFqBQNaRb&#10;vc+v8sbwzYeW9y9nScyAfA6oYL7OqVHR7WP9kmtLBhNMRYazmG5iu71tckVGAcCSIgyTkWmwL5nX&#10;mtEnjtdzGJCyVQy76Xls5vM/htcPaHosAYjfVVLD/eC6R1sKrCcyxMobuqzO/fR8PK/d7G2T9+C/&#10;bUrT65lnnXYfbNhn4hy6j90m9+V3c89+1+Z2fBrwsc7BT+5rNW53BSy595wfU/UpjiteVL8s9dt/&#10;9fLqvada4JDqGaXjjZB6+y6urskzz9WG8cggWLYqyVyE6iKLQasCfEgbIFVEswA/Xva61Cq5+fCN&#10;9cvqIG/vOX1x9N/hasHX2V65Zzkm0QNWY2V473jBlJI2B0g9pOohH2Z6iyFsptCBbzHQxHZ7m9ke&#10;CD7cxkRbKkGRkaw2cTy/8zi7Wb+z2eDDczNOyraDBGt6Tn6SmS3w4XWPNOVbT2SI4MNrEoBUVZsn&#10;+PC3YEvrwZ4jsI8m9sVvaqTmPn5NAY1/6z7sR3xim93yek5ojS9/ova/geqWDTxoBKFfSyaXqP8o&#10;bdTYLca9MWHY0YqVXb4OJK61fZPtmwAfLpwsZ1XS2WjVgA9rZsek0ejMpFsuORYQC7Ua6Kd8iOAA&#10;GPpIMB6NuW5I27IwKCkZcVkeLTGjSo4GiRQu6iyTbICPJrSyGo24BhDADGRy6++8TuYqZgPT6G9+&#10;0goasxXqvhZDmWYzo9Xwm55XGc003Y/HoNmG2MnjDZPazT7nFEbG+Y4FSj7dFeY+sb9KZXwOu/kf&#10;aze/6/k3XkeBcco+pj/0029fSjF2m9zX/s30lfbZBJhZx1v3ZSLr7WMAPtg/r61Ebr6dypipZS2q&#10;dumkQ8mX6nR2jdx5/l7K6nowHiw7H5iaq0mrjZjQLi6Dde8xRnGP362ie1w14EPHrg1g6LWp0E3B&#10;yDvB0C8+rh4fCdKdF+9lw1HGolVLogU4DKZUL238bXyC+JKd0jA4NVr6+vtxXYYuGCiXfACHtm4j&#10;KRR0lEtxr0ODOglG2T0FYIhCKcBvClC9+Gy1AEeZymJUi0ltBvMHDpth9W/uYzMZAMc2vAYDHz23&#10;1biP3SbPXSwZLcetpzJU2FmO/U2hPq54TTkHzx/Y/K+H7/7PErzxPnkfk9v8wWfy3sw+ei88Xxvd&#10;BE6g73Bf6Fd6Mxd0l8txC9iPd5XhE7+rRFciRb0V0jpqSiLbdOX2C7xTrlwa4NGG93+guEZiuVAC&#10;aYKOqEl47wOj00NMVpr+KGPBRyOVx6VVSYFV8nk10KoBH9KP+R41OnOJmh3V0L8yof6zUUP/yIQd&#10;gEZIRgXTqUyBR1ulhhzcfDK9muhnzQTjv5T3N7Z9kjfyWh78/Uiuvx2TS8+vyMCDYWm51iXes/Vy&#10;4lSVMpEGnCpz2W2SYW2j7RQm5G+W2mODjwKQbjctGPj4/x54LTYyaSD4FEHy8T/HYoOP+c3ch91m&#10;Ah96ZGe0FUphb5m4zvqkYbRN+u+clEsvr8iND2Py4OMDeSEv5aNa8qbSX7pt+vL4t3mQePm+LfBh&#10;nmdT39yEKZCxc9wrXwAzkMbuP5dYmjKOstJGpSRg4nxPN/xVQqsKfFr6z0kC46JUinDJzwXLV2Lk&#10;UxhS1tHyJlmf6cHAY5ItDkhjD2CLwfc9CywdE4z+lPfSc2tQSvuhkjILIKQdrc6pKkahZNEbuZff&#10;wZzdZuYnuFAqMnYUC0jIyFZTz2pl7MltMzb7eFwzPUDtKup1mnNMNO5r/e13jglQ8junAqW1n23v&#10;mQBFqxF4eRyX+QsYK0ZJpatAJZl8fM/C8+e0FElZr0vOP5694ux8qKT+pK560d5D9YvFApm9cX2O&#10;BxOPS7MghEo9Z8blzTLFMO7Kq5aooyxSiLF5tBpSz+oJXyKtKvAh/QDGJfCYPCjVGkW9lEQ5JNPR&#10;It9hNmM6hVCIs8cPeV6d8TgTEix5v2yMBSr0Lr1n63P86xrr15I4JT2VYFDDxBo4ajO+xdgzgc+U&#10;xv2DbbebdTwln4WCj/2bSjz+gBOwvznGAI8CEKU//E3AKh2oFs/ZOum7OyhvJXjZosWi3vN3JB5q&#10;tv2eOT5phCYIbc9xy60AX66Z6DXmt29zvFDdXVLaOCjvllAKuXL/pUYNUOViFk1m6Lxyf+7a/stJ&#10;qw58avouSDQ6jS95LdB6Kz6Xip68/VMOFNZqtYp4SFwHikJf4r/37KVsy3FB9IbqBVWLA5MtOs0h&#10;lx+8s/aaTpSv3gHxqICFBnWh0aO/nkjNaLNkNOcbOwcYlIxLpg4JfOZqfsfPDT5+ze8cE+Cj5zOf&#10;E34+/Jv3rPvhfrmP1WiXyYJkQ+BrGeuUJxLcy3q+xHcym1/rzcevZUsu8zJZhmc0qltcHKkZCD0l&#10;xb5CtyRCguKCRVxatXyPCcw1g8d8IKWUNko6JO5bj0OLkC+u7ZevMDYJPFS7DhWvjkKF/rTqwIcD&#10;YTdeCgPz1kKKoMjYPnzV/Bginb/1TBJTnFIwiz/DpbsvZDukHZVejlGPpwHZKcXu0FfZmgcuqfpF&#10;gzOrmGol0zRWpGyQIl+PZFe2yEEA2mY8y7o/KiTqUKnEJjsk5jDUteRKifq9XKIPl6KdkOg/yiXu&#10;cIXszfdIXlWL1PWcxz2+0jQI4dKp22ekfBDPD8bO6wEDW8v7Kl0QkGwQ8gcA+zvAQX8nSPDTbvxd&#10;waNI0tumLknbS+0TjeexG8/jDzhsfvvaEo1esxX3ApUqpx8gxLgyqFMFXSfEdcond9+EH4f0FOg+&#10;dOWhOJuGJM/dKQcLfbKRtcV+K5d16HvWoLcbywXzfaz5tUxi8fkjJJq0ihbJdeEd4n3SzkfbngaN&#10;0rYHSehYeeg16c9dvSM/FLN4IMYZGo+Pz3RLEgBiL+7r7kxxG6Cu4WsAPYwhSNmhTJDv5G/ZjPtP&#10;BDhSLVyDZ+s8tfLFOQNp1YEPqbimVwGBKTujoVsnl4eelqC8vheiMGcpt2zFTPU8SAa5pv4R2Yl9&#10;FHiyMZvhMwnAURJQXSIUKm/qU2OebXDmufjC1x4DsOH+YwFwa3EvazHYGD7CGCHahfgZnUG/ITon&#10;MibIIVEAPx2UPA7SVMxRh+zAIDpQUidZ7nZxY5YcGr096yztT0/wr/5SC5i4yDC1SkRTmV8btukS&#10;uQUWQcHHBhG0YE6GgeebaPZx/tv99uWSt61O6TZr/xJIU6cfnYN0GFpJF5Zf6j17Q0ob+iTN2Sp7&#10;CmplE96DKVRA73m+F6esoZ0OfUz1mIndJxrfDT6N6ozJiO+Mtjzui0Y3Cht8EjKrJtwswiFOrA2D&#10;l2QHzkeP/jhIQAl6L9WyCa20Pniq1R2YGDleEgFWbaemZ5gMpAJ3hxrETW05pgNZHbXxAmlVgs8L&#10;TPdroHJ9RSbGC2Kisau3p+fRDaRHbz5BsnCqXwPLHpcGSc1ajm2JacYTeV1WlXyFlxoHVcndMv/0&#10;AulVzar/M6KZYnlcBmZRAIc6HGJQM6EUxXSGjugAx29acDAV21MxoCEtcTAyKJFGaxYXpE9GAgY8&#10;j2eCfX6Pwt9ROC76SIXshspX1dSrOYTmIu5T2lstGWBuAkugWhMIFrOCD/ZPmcHJMGjzOy4Y+Kiz&#10;pCX9EBizWgulfbzPOvPs9Pj1Jynzdco3AImEIwD3FObfceM9mJUodfxD37NEDMcDJwWWfua7oioS&#10;w9/R+LkGfRxFSRufaifBO2BpJ3quc1KxgYftu7xq+SfUGWAGKvB2arhGVBbe5zGHpt1dd9QtX2My&#10;GvdTrRr7LuA3r6zF7z9D9ZuLHr54DymuXCdvPi/TuQ7eXH0uAKRVCT6k8gZT6VGXNgEQPxyfe0WB&#10;qVmJ9BojhkE29niy8sRbSLXJTlODKoZSCQYaGXtPQY2MQE1bKB0sqjHhIXjZdl5qAk6w5l/vymyb&#10;/G62EaxMsw3ZagPD+SkJqn1JP8EYqZWqppbUD2jk8oeAChn+dO/jXaka9kom/WAACPZKk20bIhjw&#10;b7v5g4TdCEzTJB8utfvto9IVjrcN33ou/m39PvEdjRJZFqSugp5yGbgzc60vEuvkd567JYU1fWpv&#10;i0ktV9Ce7G/2H43CdrP6DY0Tg3qoY7vdJtwjdLvd5zgHtrHpPlaLAghxYvkOff345eLkY75y74lk&#10;udpVDeO1mHKVZoYtkHQ83ec0gPlQSTMkYbdsAg/cfjK3FJjtbgXf4FkxRnjeQydWV5yZP61a8CHt&#10;yvepJECGo0ext2d24xzF2higvpYEQcuF+EkavH5PdmLQRKVxBa1K1RrWFP+tuFZ/D0bJpU3Sf256&#10;BcrZ6Kd8gJ4fI/gDDmdcu00FGtPIHCxYyDYX+JjvGGB4DtvWpJVRMXC3YZb8o7Rezo8/su5qOl18&#10;eUXymXOH9iACAEGIwKB/TzYbLAJbSOBDVY+faIHgw7/pj6PbWgql5fLsPjKe3rOyKxcMmONV73GC&#10;AftAJRJl3Ml+DA4+Ri02+wQBH/1tdvBhTudvIHnceh5ODfrQiDZN1v/iZBuPSVHHJ675NcZ/Eq67&#10;AWBUEkIS+3svPspmqHGU7Aio66HyNw1NdXZdTbSqwcfZOqSDR410EI33hWBsy6luQcc71ebD7PxU&#10;Xaj2MIkS9X8CUCKkqfLmmWfZbFeH+ht9l+PBCw19lnvx6aP8rB7PHPj+A97MrtowyCaZwvzOJVH/&#10;bbx/MgI/uY1qxCTTmNgxAg4BS2dNHE+w5TNSTaW0uB4Swc8FXmk5My7BKqNQFfOeq5P8/hLJ7Tag&#10;MBvg2OoTV6sCV7sKu6eqXZojOkDymcwdTR8dE3XuGHLLnb+CqwS3n7/RyrZbwIx8bk3QhmfUiqh4&#10;5iiqrPqdkg/7zvSz6Uf0G3/D36aPTd9PAx9tfr/rqqUBHy2EaG3jbzsAfAOj00sKzUWvP/0NadT6&#10;MgsxjUxudbsk4R5ZOYX3z+V9tq051XI/hHHIEt4sUrgO44L18HbhuNVMqxp86Pe3iTO6Gv+Mvu3r&#10;m9vreT8kGpPYCy8RA4wDlS+DS/c7sqvl7J2Z65MnlzbqzMPcLevRkmeRjoLR03ef5JtsDACcwwSb&#10;UgTmd94/JJffyyQmuVRiuMr1R4msRYtJrgAoOnRf9ZwmoHDgk8lwbDT6IDYdEh1BiLMaGt0RjPpl&#10;mjIdGcZqNGSy6uoaSII/5NVIkbdLnrydvrh/7e0NOd7DcANKJ5Z9x24W4GizgIUtNTC8ooclgPgb&#10;VTU0v+Nsz+W8NjoJGgkrs7VIOu8EN652Qgo4XNYkGzHbR0PdUJDAc7LZQGLAAr+rQZVSCUHXfKrU&#10;S/Bhv7M/0RfaR8rMtINg3yMOvIcSWYd3EIt3wbaWoRLoezVI67V4bk4KFQqAI3emF0Kcic7ffiKZ&#10;LmP0/ibXp9UvfsHEWVI7IM/fBZkJ/Gjg8j3Zmu0RllxKxP1GYwyXh7AQMnTptsRinNulmdlG7y3c&#10;nLCUtKrBh1TTOYQBg9k+C4MILyIJA24uevj2M2b9GknEQCPD80UkYlAdLKqX57Ok68+oalPgWcsV&#10;Knwyk93Q1fCNdW8//4OBx5SVk+DDla5D5c2a8TAYPXj2BgPoltR2DktJfb9kYRY8VFIn3+M8VBmZ&#10;Q3gtAEqlJzyPDT7GJ8pIPv7gQ+lAV+HIRGBi1gxnza2SmuAD2XHSI7lMcjYD+NhGYf4dDHwmVsvY&#10;7OMUeOi7Y2xI9EQu6XPI07+n9+m5W4/lpwITuJtEOx8bnmMdgDco+OA7V4v4qVVUta+hUkOy5Hvf&#10;CUmFtjDW0890NEuJp11a+s7L1Qev5E2QIXDn5Z/ya2mDGv3NO2P/VckmjLmhMCSe8voBiUurBAjw&#10;nVCd5rjlPeL+01wa4lDXPzXVSiAx7TNXeFnA4KfjoQWC7s7z4XpU+3HfuD5XR1c7rXrwIXFQsEYU&#10;O3YtBleoaQsGLt8VV8dZdeQaujGzDYR0BANUz58JZgXobMBgHroevphtE2uVc/Bz9owGcHLWJRBk&#10;VoefS+UVRMCL44+l/dy4VDQPSkp5o0pw9E3RyqhgElURLLCLwnWmgI/FuNzG6pm0n7jbJ/MR2dR5&#10;rVeOtVtVVBV8/ADIknoYL3Y0EHygdinAWCAzua/ZXx0H8Vl3YTpD9F29I0cA+om4N96nMj3+JnCz&#10;8W+uOqnKhWfQUBb8reEO3I7nY18klzdIWdOAtA1dk0v3XsirUHQdP3K2nlSA1glDVT0nAMwtZ26G&#10;7tCYU92harVKYrS94BycMDTbAfufK2cAxpgjVepOMhe1n74h1x/N7b3dMHjZ9J/yR7VswnNcCdEZ&#10;cSXpiwCfQcw8HIBrs2g0NlUBhjBoF4vSwMwJnO3UkavKnP/mzKpZOLQ73w11qVwHHxmIMztn48Wg&#10;a4/eQp3qkITkYnUXiD0KdQLnJ3PyWrwmwU8ZGm2K1JAJaSjVIecCQPnc08sKGsfVITEI+ACU0prz&#10;rL0NMVKcoGM3e18GsuZ2s/pFiXTcmB5ykg7AUPcE3JNZ0jb3qc0CHjY62Bl7jEsriK7Ds36HScLX&#10;dVbeLELO3SxMPLQpRqE/1uBevsL56Ytz9UHoDFwASUPTa6D/aTjem+eW3ov3ZeT2C1WbtlAKzzDP&#10;mgRwSMRz1/YsThzaTmoF9rtNrVRP6C+BvgjwIf0GgOCKFwcm7TfMSbsYlO3qxMBzyVdocVmVENmr&#10;pPfc1Dpb/vQJY/3us5nDJwKJEn6GowUDwziyUVUgANFx7OytxfO/ePv5b83dwoJ33x+vwwxI5zlc&#10;D9f0Z2obfFi/iYZuSg6Fdd3yxm+JntH1rLAxATzzBR80LqFffDHVQ712cES2gmH4HgmQel9+96jN&#10;Bh88QwJUlz+ghlS1npLT16dWF10IvfwI9aaCCxTm+lzq5nvaX9Igd5+GHgfVOXxD1qWgLwkq6Nf6&#10;/uk13P9C9x730XmWKpgxllMKHXu8sHirVFXPJieW7QDNhcPx8tAXAz7vIUVvwGCl85eu8qCjM10L&#10;K8iW7GiApIMXhxdG4+ZmDPbLENlnI7rCb8lwyO1X4WVaLMHA4woanb5UAsK1OAO625cmkffdlx8g&#10;FXXKhpRyMyNjgOoSLp51LWZgGsAnl5ld8k2+R9rP+nvP/gNQMfYaOgLamQwJKunNwZba+Ztp2T0l&#10;moeosKNMnn6alB4eQxXaj/6j9zb7Xb2O0czqDvvGiXuknQT3CvXhB6g93u5zGge32DR08aHWVKPa&#10;SoBmNkIuaKQ4wy9t/GOBB2DPvqyWo5hoZqMTrGibxsyHkOTR78nO+afiaDt9TScY2ry4sBKbWiX9&#10;Z8MLRVpJ+mLAh8Qa6nS4ous7V3JoaD0/Pj/1iFHFCgSZTlVVNuOcJy/dtn6dToyx2l/E2BwTD8aE&#10;8eHGXVW10nhupDddTscA5MoV445mXwNZGHEF6RgGObPYJYDxDcOjEYysv8l80VA78qrbJ5j9jbyT&#10;4gGH5DJlxRzgo6WNrUaJp7irXJ58nrSXNAyck/VUa9F3nPU1rATAR+mH9jwyIg3i+wBORb5OuX5v&#10;cYNH/cnTdU6SAH7sB0oLlEbpmnDcHT7wPH37WbYz3w/PBdAcvjG3J/5PeZY7Rlql7C6oCclLPRhx&#10;BY3nMd70VXLEsfpyCs1GXxT4kA6UNoFpOHNwAGPmwPdw6fYTVpY0IMCqooyruXR79sH+64mmCZd7&#10;Nho5X7ESW5g0eP2ObKd3LpkQDMClXToH7jvuk6HLS5tb9/X7v8TXc0btGTFpRt1hM05tRmyPzqyU&#10;fUVeuXDb2II+AoqOd7PscejgUzzokudiJEiGyhxztKPPjMsA491MwLATfwN80ijFOuQwpNDhG4tj&#10;Z5uJ7r74KAfLMX7Q32yUeBSI8dxNg+E5lNo0ev+tbAKYaGK5Iw55RhF9DuofuaVuEzxmc1Y11Pjw&#10;85UXutslPtWS2ADecUfL5frjpU0tstj0xYHP0Oi4ql+UILiqsxZM5OmYXi98NmJ6AiN5YPBhEPac&#10;H7d+CU7f5mG/LI8uwyZkeGQ7Bs3Y/fknuH8AlWhfvk9BJwYDZ83RCoBApSSCER2+5Slh29A3ok6U&#10;iVAFCcRRRyvlf8fMEjNX5uhpXdtr+pU2hMI+SEA9hXK8k2lUA6LaafOhcRmN9eff/m2Y4Mqj17Ij&#10;F8wNwDErbbQxWYyPxqoPWc5mufd86Zmm+/xt2UQph2NG/aUqZT2eey+A4+aDyTCccOnqgxeyOZtB&#10;ypXqG9ZzPrT8U1FHmAHTBWmwWoavhwe6Peeuog8pRTLIFf0JiauqObjf1GqmLw58SKUNgxKLAUSx&#10;nasgTJQ0WzhBIO3NMWIyGW13YY21NTilO1tURGceXzpwfZfjlUt35z9Y/cnRNKAleegDxCVkqh7r&#10;jkAKgjjde3FmFXAxqePsuBwoqpcEqAD0FuZytoIFJbxslxT4zJLwQ0gy+QAWxnYFgk8BA0tbGIle&#10;Ka/FJNbydo/IFjwXJTyt+InzxhylilUt3+Z6pLpjWJ7PQ3IMl24+fiPprnaMF3q5u9VhVUsG43kL&#10;PJ0Lzqn07vPfWslUnxPnPVA0+3iyyQYf+pKN3gldxeT97sGYZYZCfVc4x+8VC7N9rhR9keBD2gsG&#10;5fLoV4wghxSztzD01a/vs2k38igAHTgx83EHCz0QZ9HwkmmMjIJkMnQhOCjszXLK+NPwTaNDIyxj&#10;i4FIgMv2yjoMxniuBKU6oFIuzopeKNR68rKqn7bkswbPSrcD+qz8XGQSUT39+6Ww2mowySevvULu&#10;AaJImVVtas9Snyk8G6U6Jl1bA7WkuGH56perapJWra4T9N36iqoeJq0ESA1NQxesvRZOewq9Ctac&#10;PChJDl6aXX0+f/3+BPjsgPT5+FXo46bQ04VxCykc74fSKlcrh2+FPvGuJvpiwYeF+uJSjKGSBkPG&#10;bBXXh5aKobplUO0NFL935NRADZo+/3HVggZproSReRjkeu5W8BmqpK4f4q9bduZUy8DluQ2OgcT5&#10;P9/bpQnUbHuELkGj7cCz+XrOLqlB2iaqV67OYaiZTJAGICIQ8jPNJb8U1crY0xcy/HBEMgNju/rL&#10;5eqzmyrJsLY9PZNph2BOIz7LekhSjNN6Gabj33yp8/wd+RmTkQ2k7EfaVxLwzun2MAZ1cDGp68x1&#10;DQxlcjCWffo+1ysjY8HHChcpfsLvDKNh34aTPbN98Iqqd3YcWxyk5Ir68HNQrRb6YsGHVNE4qKtF&#10;1OMp9iZggNV2h2b/2UJQod0Hovju414ZHjOZ8h69+1N9iChCc1UtIdMkCR8ee6K/BxJrXm9UiYEh&#10;INWyFdLYfGkE4vfe4z5dhrcbSwnRPrI9GyDUFVrKzYUScwunldTo6g1BKB5My2DVbwCufedvSceV&#10;qZ7KV9/ekvfvRZfG2Ve6P94JJ4XkE/VLslQejM7dfASQ9Gl4AZfrzUoW7gfjgiEXbafnTsQ1X0ou&#10;azDPDvBJAOhuwvM7mqbaYW48f6dxh0lZUNM4bjFmWgEoodD403eyA+PRBh/6aB39wla3AumLBh/S&#10;4YpGMD50eBoRIfJuxQu68XBuA2bz0DVruZWiqxmkG6AmaH5dDCL6oXA1hCkqhq4GT+E5dPW+xGP2&#10;USmB5wKgbQSgLZSyvb1qjOVgppGbaTi4skcG2p3rlv4LsxvIF4tahq7L94W1apylhMmwAy6XD16f&#10;qnrefvZGNkI6Yh9Eo1Ha+b7AJ17LYL3UdPX+U/VSj03hIoIxmlPa4X1vxP1ku9rl9Tw9oV9++EtO&#10;XXko7s6zUtt/WS4/DJ4snpMWczLHAnhoW2JgMyWhrXhvu/O98i2AOdrKP0TvchqK6eAaKjHWS90h&#10;+FxoDP14GIa6thrpiwefx68/y85sI97b7UCIkehMS5pwBOBjSTlc/WI603WZJmZqOySZwZHgNh5W&#10;rPwWg42J5+lOr3l2oG7sznNbeyyMxjDTsUQPPW4pnfG5dGmYn2j0OapuW/qVsTeQgo57e1Rl4Wwd&#10;hc+ELMzYp0x2gVtP3oDpTBIsjbVCS4dqw7SmS00E4fQqpj8B4ABoKHVE040A97IOaviPUB8v3Znf&#10;4sCFW/cl3dUGtRwTSyrHgwE0tn1Q6RqD1JS7AXWOK6GcBJmNQOu7817QaF+kxMJP9lWBJ3TbVxbT&#10;xHCB5YjJzsCy4t3DyzMBLSV98eBDqh8chahrLP/a0qrl9xDDL0bvPILeXYsZHeCjLxeic5ZHvgND&#10;DY/NbL/5JtsDJgRoUTVCs8EnFZLYYtLQtTuyr8AjmyzgsVs0BqEaOFPKxdk0MK9E8+FQTfeQSpUJ&#10;6Kc1UGkSwIReSAObCTjZ6DMw+zc5HvH0zh6xvRjUf+E2QMGAAQ3z7AsCMhcGKFl8DQDyLsBznOl3&#10;E/E8mlyMxn+8Z50E0PjONXVHSgWkreBjLKOqRbbl+vSeKKUY9a9aNkAqYiZEd3foMV3ujtMYk1Rn&#10;cV1IwJTUyxu+vGX1YPSvAB+Ss3kQLwcvWkVeDEzMVlXts6fl9KfzY4+krvcSznNa6zTNRmkaiMgE&#10;8JztjQjNWY1L1NnV0yO3C32dOPfC7DWMN2OKDVagJACQyTSIlAMbn3RWy4QY3376ukorS0F3n7/D&#10;83WqP1IcV2tSHBKPft4IUCqp7ZXnH5Zu6Zz2HCaA233cMLVGjEPFYjL+6KNGwtgGoPB0ntGUufOl&#10;ojpIeQQYMHsizsnGWK/9RQyrwftWdwHjqkGVuNByRQika49eia/3Iu55UMoaB8TdMyInL4fnPjF8&#10;84FshXrFXNSatQD3dLg8tIwOXwL9a8CHlFxar7MfB+JGqGIMJTg3i/QyH2JYhkpXUD+oZnwPsTzH&#10;023ABwPyBH73p56zY7Ihh0bkakkpXni08eCFMdmSVqErJTGpmJVxL5pqggZvgC8dBpk35lChV4YX&#10;MfI/kD4BZ2hFYaDtUhExxNkwqFHbfF7aU9jHVI81VQiAn1IFQyOci+BkV1LbBWDneSu1UsQxTDL+&#10;9OGvfyS1jA6qXGAAAKVxMcCJyWrxVSAWQ1iP87POl664UurCu6YN6t9C/yrwef7us3yX61E1iABB&#10;ht+KdjUEA3Qo5OsekQQwdjwGPIMi91nlnI9WNKt3Kxmjtn/Sf+RvMOjXmLnIOJreFIOormNxAkl7&#10;zlyXLEg6lHhMcKgxSvNvSgXxYA6qkYkAKpbJ7TwzLvchuaxmevFR5OSVh+JqG5a9x70arsDFADIe&#10;bUkaE2a3I5Xy64kG8XYPzzs2yp+evftb1UpT9aEKEs3MbhvOln5V8xUY0M87cG+LScxQwLFFuxVX&#10;UekSwjJQ565/mf48M9G/CnxIT999lG2QemiXYAxRHBj+x0KfvPpzYTNG74W7sj6TToC0uVRC1fDI&#10;Jcu562BxrQLLOujmvZcmpQ1GwNM+Q3E5Fr8FU8kWSi8/i5yAyrOZYKuMiuvR+QwMagzUkIj4Nz63&#10;5Hh0FepQiVfcnadVjVpJ4iTePnRD8qDK/ZxfqxkbmRRLI80B1lwtIhio5zeegeEo8ckOyXG1yrPX&#10;i3vvdf2X9LpUcWKTK6ytM1OOu13iGFsF4EnCPVejPxeLDpXRwEwvbEwqGMeJuE7TwOor+rdQ+teB&#10;D6l9+IYk6UDiikOlRGHmOFQ6f12ZJUx2ANBUxSEjp1aKr2dSwvku1y3RHLQAmbNjJk6npvuc2iYI&#10;PgSEnwrq5EOAivL87Z9SVj+Emc7asEBqGjwnqVAVfsC1mBiN9agUFMnQXALnveNvDYLEoI6jvQZS&#10;EkvpMkNiz6W78uT1ZwWFxaQ/IZo8ev2XnBl7KtVtQ5Jc3gRVyiUJkMziMaOTgbmETMDUhnuMxozP&#10;PuU9b8v2yK+ldeLtWrqle6a6UGkZ9/VrydyrpVcgTSdypRRjjP5i6ZWLE+KQVtGkRnROJIkcv3hX&#10;RZ7ws19+CfSvBB+Sp30IOrmRftQLGsyWDDE9XHrxgf4bZqmbKx88Z0XjVEM201ZypYu1lR4+/ySP&#10;Xn4EWEH9U4mHM3alnBydbmzkqgV/33XcJydmqFY5H6IjcT+AJAeS1iaGSYCZ2cjUlCiMNAYGp82E&#10;A5y/47sJPXDKNqiKP0Bq219YK4fLmsFY7ThXtxSCCUohZTmbT0lly5BU+TVn06DmLy6p6ZdjVR16&#10;TKqjTfYW18lOqMLxaQ6jRuEaqtqg8R60VBCAhgw8AT7oN3qv/wpQbOi/qCVhFovqoKZdfzg9Z1Oe&#10;twf3QHtPtfwW4kS1C2OL90uAPDCPsRVIJXV9+n5YvFBrzwGAcr3/TuAh/WvBh1TeOChJ6QABrUwA&#10;8Rh/z6bLByMFCM7SZJjMKkkpnz7DxYOpKK5vy/XKhQevZFumQ2csJsRam1Ypzobpdh4mMWf+HDI+&#10;l/nJ6EtF5288gGrTIbsYxQ6AZFkhDm7aqUyVD66mAABo81BVp0qiuGpImwbujxKfbWuxgYyN4GEa&#10;1AOLCe1PLdKH8/A3SjdcmTOBq+Z3Gsm5SsjtvB7vayc+6V3u6xxaFDuOPzGf9w5IwWuzvZIdRJIo&#10;aRjEfREUoeaklVtbZ6e08gZ9Xtqj9i+wOF+xr1MXEKKPWUnVoGodCCNe8UukfzX4kNIdTaYkMQCE&#10;tavpn1LSEB4AZbt7MRtXym7M4MEqn8QB3KLBqPTtOFhSpxHTdDyknSV1hkx1TJpFhqMj2uYsj5yb&#10;IRZosenRqw/SN3JbXO2ntVrmD3keiaWYDxWMNhXayCgNrQEDmJU0goYBlZnBZ/J3bZQgCEhoGkPH&#10;/MyUQHFeXSLHtegY+ntZg5TVDUr70HW5cX9pE57/kM33gWfBe/om3yuvAiq7Ng5exvPzXgG+kM7a&#10;h+bOCJhWWqvPS/A5WDZ//y6G6ESnVGg/GjW9CsDjm1e+qC+J/vXgQ9pf5JU1mMm5PE7bAlNYUD0I&#10;h6qhVsxk4ow/4gSzQv+HakfDMpdiCXT/SymV10E0hs7hMUnKsKQQHPfHIojsCyHi6aW7z1TiyCir&#10;k10ZlbLhcLl8BZBQd34/YJkKPgQY69NvH/Xk5e9Q+ZKSHbIptVIlmurWIRm4cCdo6Zqlpu6z46r2&#10;JUJ1JnNXtkxVnUfvP5VNmDz4XDFQre2VzNloO58Rz0vwORJGqIQ/uVsHNZk8k+THMK8T+vPb4155&#10;v4QuDKuF/hPgQ/rjRCMYCTMyGD6KAwbgwBlnofT0zd8Sk8ISzVx+R8us1Osk4hqDM8RgMbiQznGM&#10;Gk/K9MrdZ7OX4H3x7m+58+zTskS2B9Lr959l7O4TGbz8QLqGb0gnJIL2k1e0NfVflkartQ1ekg78&#10;1j18U87deCyPX3+SWcrGrwj9DEAxtiZG60+PwTtYVKv5lLRoJFpx3cwTVOPgKMaQMZQzs2ZbiAGi&#10;/lTdMgyJE/cDSUvDN9KqIBF65MYXUPZmMeg/Az5MmvGtGo75ss1qCg2bhd6F5Ze5dvc5Bg1UFAt8&#10;OOPTr8c1A7A5aEPCLKfFCTFoXTOEAdBgTPvSD2CYHVD3tud5ZXdhnUoQbkgQEZpKrYMj8muRT8oC&#10;nDz9qX7gkgIPVRsmhmNSf3968vajbKJaqNIcc0pXq/pz7dEkGLz/6x8p9PVoEjDmoeb7/mWOhHTB&#10;qLr5jNoETdVVSI6QfpjK5Nmn5Uk7shroPwM+Nu0rrJW4IxBx0yvU3kIJpapt/j4aw5fuqJGS9gyK&#10;7BzYv5UEV6Mev3ovcRDpaXfgft/lBxft81xNADDaHnA+GkHxqcvA2MbyQfS+3ZUFyery/Isa/pvo&#10;5xyASapLNqCPtqB/ZqL3f4tsYS4dMDuXsnfj709/TxXPmk9elPUAFa6+0d4VZ6VU+RoSCQ32BAzG&#10;WtGuFY39vi3wAJCsg0Mkrg7GphF0uCjhkGiopTuzXXL+9tLmsF5t9J8Dn+cYgXsYLwOg4NJq1DHG&#10;glVJfnWHtUd41At1g0ZKSjKMCaLPz0xjMYsVLaGWcbbcmOWV2iBBmHS448DnipANZiwIyIhtlnym&#10;IZtxXbHHnLI+0yW1fdNrRP3XqBkqIIvl2dkEZwu8/BrSL4GHq3yM1K8bmB6d3nIS7xTS7Fpmu0Qf&#10;q9c430UmDdKQbPG+uZjwE6Six2/CS8RaUtunhn3anbi6Rkn8O4zHsYeLm+DsS6D/HPjYtBszVizT&#10;Z2AQcmWHNbSYCmI+ROMkl9Y3YoBevBc8lOPMrZc6oBmImgSQ2nnMYf0ySd4OiOJZNIpjoGPgk5kc&#10;zZNqBPPmsLQNU3VGp4J5wAzxmEGHrvy73O5Jo+Ovxdc+IkXuXqmoHZT+MzPHqVF22Y13QEmFkiKd&#10;/wKp+dSobKVEowxPVwA6oFbLN1Bpg9EriDN0vtwECZPlmghYlDo3Q0LZhr/nU28tz9EgMUcc8n/q&#10;2mAA6Gucb/zp4vkxfUn0nwWfd//8I3+UN6pjXQzz93Bmg/59qKRengdbT5+FuCBaXNsLKWTEbAhC&#10;e4571WeGovZ6DLxL96eC1MuPn3U2jgbgsKLF11AJhm4GD4odvnpPtkIN0Kh6nGsHmCgYdQyNalT1&#10;wMhtefBi9SeeevOn6P1+m0u7DJidy954PkqUNBAzm2N1R/B0FMe9kBjTjDpFm5u3Z0TuPP8g1e1n&#10;5Yd8r7Gx4TdGonOFil7vVJ0IRAw1mYkev/wgvWfHtSpp95mbci3gvYVC9GxnIQKWCWIGQt4DfXp+&#10;KvDK1QfL42KxGuk/Cz42HYQE9NVRlyY3N2VVquXbHK88fhueOD0bFbk71KFOnfowexZ6p/sZVbYO&#10;Qh3DrAwRn6BS3njS+iU4qTespWZQjO8anl6yhekv1kJlY3bGLWDcr3M86l9Eh7bXq8yF5DQAdSfu&#10;j6s+dEEgSMdYNi+qoHR4XJ/tBbhUS1XL9PQkF249ltgjXOandMm+JmgxJAaSJo5Lwt+JlHxSHbKZ&#10;nupHnTrZsP+2Zi08++RM9PTtX/JTDsGTdkYCYCUk7Wr5Mc9r1fn479J/HnxI2bTFpNL4xxUw5mnB&#10;LAtx++zt2Usnh0K3nr7V2CTNlghQ2YqB+ODF9KX1tMo2K86JKkGFPH8/e8DX7WfvJA4qF+1CSVAL&#10;HE3Tcxf9VFCj6gX9buIyTGMZG/qlMNwk09Es9xcpFScL8p29+Vh6zt+WzjO3ZPTuc3kf4lr7mfHn&#10;siUTkiGeneor04IcKmmWIl+flDedlExXm1bWYIbApEyP7JlBVfo5zxiC2YdcAGDYBr23KR3+AGZn&#10;RsZLllE3raJZl7i1nA5+bz89ptsXk/hczIZJwKRxmqErXNU6cKJWnjEnyX+cIuBjUWltj66YrE3F&#10;DEUmwCBejwHvW2ASsPSKFjOTZxlg43WC0b6iWjVEc5ZPOHzC2jo7RWs+H6oPlKamLhtjwtW0D2b5&#10;n+oIZ180gCDvgy0Rz0eHtoXAz5nxZ3K4tFE25kCyAGBrETtcYxOki28LfFIUgisDa6cxyTsBegP6&#10;vffcdP+os2OPZCf68WBRnYw/Dm6cHbp8U72njbMjjcpVsg2fvq6zahfyJ6qua5IZ1+YGWFXJHwsI&#10;PA5G7taTsoOSmiW5sWxPwlG3ZANII2QoAj5+5Go9LZuOsU4XwEclFQwcqC15rvkZokknR+/LAQzs&#10;JKg9u9Bmoh+h/+sKHAbqb4XBZ3Z/evHxH2PjYFAmBnhhgMd2y9AVzLKUAmjPqpSeS7d1KbeieUCL&#10;EmoAI56TeYaK5xm82DtyQ2IB1glUX6DWqHdzGr2iWaYG/UeAA3MfOj7z8zR2DQMITeJ+AmLLqZlT&#10;R4w/mlsS/QnXYj035lCmcZcpR2aifdiXbhIxlAhx32PPFkcROlHXI0z2H5NG4zazHVSqdJq/gHH0&#10;b6QI+ARQ3/CYVhxQewNmTq5IJKZ7tHrA8w/zz30xcOmuXLk7M/Mw948ur6Pty5sbfOp7hjWEg0bU&#10;xCyPuDunGmLTyxvUYMv8Q1tzq6ct/zOtBdUTSltbUufOXxNIdIXjUjODVAmaNKIzo2Pn2RtS139Z&#10;dufV6KocVbwE3F/fDNn+9uD+1NgPBv0eEtBC130cLYMqadL2w8x/TK87Ew1df6AVTKIBVFx2Tyme&#10;O6RiNrr99I2kYKJhnJyqtzjv2nSHJilr7hu19oqQTRHwCUL3tDIF629ThaCRcLJ1Di/NIDriaFVm&#10;iQFgfJU8d1T1oaIGSBaUNqhOVcmpa1Md1IyjnFktOgC1KJAK6wd15YXgFZdaHbbqdf7mY3VPUCM5&#10;WkGAOkE1ZzuAdPMxN8CURfSCO9BtYMYB3CsDWg87F558n9kaN2Z4ZQ2ei1H0rCY6m+XpUGmT0Ku5&#10;0N1qbZkfnbz4AGquU9akMD7LIdHoE65ubsXfw1fvW3tFyJ8i4DMDvX77l2RWtqrfjS2RsDFrXWn9&#10;gLXX4pG3+7wagZn6IxGzMZN7zURNg5dlA6SJGDI+9t2V47J+MfQaAhorHVDtogQXLIXEYUhyCjy4&#10;3obU6T5Hc9Hg5fuqVhF82I67p2dpvHbvicwVmJ14uFz9bRj0eyggZ/J8iSEoZHyqlusBasNjpoxz&#10;MLrx6PmCgjgpAZbUDajnOsNl2KcxlHzSKiUFz/Ps3eKtmv7bKAI+c5CjsX8K+NAHh7Fhewpq5eo8&#10;fD5mo41HK9RQSkPwBgDHiZrplRE8HcOyCTM6VZW12RzwlXL6xtREZb3DVxUYEvR+3bIl2y2pJQ1S&#10;Utsv7vYzWlaIK0pUubgcfago/Ngk1uvahPPakg8Nt1nOVjl1MbyQD3/JZ29J/aLk8bnx+A3eUYXa&#10;fmIyPJLlWphUMxPdfPBadgE4uaLIfE7006L6uO4IJClvl7VXhGaiCPiEQL1Dt+SnfJ8yOlOT0iWe&#10;Ec0sIVPdtnipPR+/fCc/4zqMdqethqlQ14OxU5wtku3ulN0FXo2Gj4Y0FsPVMwBHsNItpfX9ZsUH&#10;AMSmKVSxr9p4cDztEZQM6HfEpf97L+bn2n/E2aQ2MYapEORo+GYYSHxyhfyCey1tGJRzt2Y3Eh88&#10;7pUE5trBM6/HPY4HcUMIpNr+c1q2+cajmfelZMfnpX9QEiaLxU5X7Wg5LeuSSwE4mCwAnlGM+cKE&#10;8U2eW7rOzJ0LKEIR8AmZKDynOhqNSI0BR38S2hQYpMpi/6evLE6Zmifv/pS9hV6z9My4MxpPydAA&#10;C800iGvHZ0PlAmNlVwVfPUkuZaXTSfBZCzBgram4TK+CDxu3b0p3SO/Fhfm3HClv1OhvOtExUlyN&#10;9JCI6LPD4nobMt1yoKROrs6wPN575gbuxTFxT3me2SWGjtPX1cZFqY3FAWeKAe+/eFsS8cyU8L7L&#10;8crI9ZlVr3Cob2RMK5by/URD0olTozLeDaSfI6V1y1aX/t9AEfAJk+p6z8k2SAtMycHlXM3hCwBi&#10;JYNgdo/5krfnvPyCQb4xxyVRYDRKXLwm80T/BJWvfmAygX0g/cz66mQI3FsiJKer959L69A1rRdu&#10;OxkeKlsc+wqpbfCy/FbeoKtf23M86kxHQzftH/TYJijtm8V9YDuzKVJ1w30x0+TgyA3rl+n0A54h&#10;Kcsj63LdkgzJazY6BunH17kwPy1/KvZ1aekkqrSmLj1jAwGwmBRO1AcvHhihmSkCPvOgBy8/Soaj&#10;TWKZmgMz+xq66lPXx+fe4z4A1MzAEC5df/JeOs7dlcaBS9I8eEUrd85GY09fy2aqMWRmMMWRksnc&#10;wlUd5yz7TLV8C+lkKejhqw8yOHpfSuoGZTOkA15PC95lsuJH8Lgsd+cZSYRqxPtlFPlmgDvLBPub&#10;as9evy+/lTYD7AE8AKn4DK90QGpaDmK/f5vnxfsF2EAVptMmVTo6cP4OKTNYQvoIzU0R8FkANfVd&#10;knUp5RLP6HJIGdT/o9Mw2x9xQtR3ya2Hz6w9l486zt5StVDBBxIHMw/aNP78gyQBBFRdRBsZX9p8&#10;QI/efFCvZxp+yay/Fs9s2N5f4FEVkyolbVkJVMNSSiU6uVyiUsjwHl0JZEqR+EyPHC0P30geLt0F&#10;kG5JLxdWgI2BtEXpjJIZy3IzJKOsodvaM0LzoQj4LJCevf0k+e4OScJgTORMj8FJexANvvGpFZJd&#10;3Sbnbi1f5DKz7LHgHFfN4iGJsWaWP+2hSmZJJL+XLqxixv3n72Xw0j3xdI7IixkyAbAED72oWV74&#10;Dz8pLJB4dKarBf0I4MT9aR4dgI06MRIsVdpxywZsL29e2kyOT99+llJIbpsg4VB1ZAR8FG18VCWP&#10;VGnqlWsPnlt7R2i+FAGfRaLhGw/lGzBKNKQeiueaL4ZLvWlO2Uj150S9FuRbavo20ynxaaz95Nba&#10;YYGU7mjWmC9637KW1nzp9uM38m2uR6PFo9M9cqhgundwQ9+o+iyRaZmZsWyWnMg29Q5fl2/A9Ano&#10;Q94n02mwbcT3LGeLPHq7tAGZJb4uTd3BWDiq0fF4h+qpjD7dAgBsH75m7RmhhVIEfBaZShv65RsM&#10;XqbbZNpT5gsyPiDVWqUgz9Mp1x8tXTIFhif0nLkKCahTXG3T03J4O08LS8Nw9YwrNoMXg4c9hEL7&#10;SuogoYAxwZRUNZmilmWDq9uHJLmsAcBLPyCusrk1xODhq9DBd/zZW+k+e1N6z9+WG0uc5Y8+hnWD&#10;lzTZGNUp2nSYGJ4hGgTOjXifBe4uebf0c8d/iiLgswTE5FH0go5OdqiXMdUwluvhUjkL/2+mJFTe&#10;IMPXFmd5PhwiozF4kyD5e7FPyuvmv0ozMHpXNnFFDcDKYoNU59ZypQvPqP5E9MIm6GJb9SKuOi0W&#10;cZne0dQvewtqMTlAYsWz6Coh7j0OALQujYX7vJgs/hvVJJabIuCzhPT4498qATCxOVfE6BcSRZvQ&#10;UZcmuFJpId8jp69/uYnDr91/JgeLamQDVDwGuHLpmSleuRy9AUz803GftA2trjzTtC85mgYkKbVM&#10;w1C00U6n9jqAD+6faVnbgyRoi9DiUQR8loGu3nulaT5plNZE55ZRlSkxmJOHg/9AEVSWtmGoJl9m&#10;Pl+Wl6FjX9vwmK64DeDva6tsCfrC+BMpqO2VHTlutXfFZ1WqDxXDOzRvNgDoh+MeaR6cOa1HhBaP&#10;IuCzjPQCuPJHcY2wnHIUQIhqCVdRWMqZqhm9dlnj/Odc2mIWP7Pef5VYjeL7bEg1RwD0AJl4qIXr&#10;Mj0SnUa7HCaEdI9sSnFIXffqUw3/zRQBnxWgm49faI7mXTleY/yFFMS4IKY7pd2BGQeZX/g7gJCz&#10;5ZRcmKOeU567QzzdF6X3QiR1g03nbz+V0sZ++QZSDgGGnuiUbOiro6lS8D0hzS2HShqlZhXao/4L&#10;FAGfFSYPBv52GmmhilHqIQCtISBlVWvwJ6srbMx2S8NA8AoLj999kIRsn8Rn18jGozNnSvwSaejS&#10;uOR7euTQiWbZV1An5+fw7ibde/pK9uR6hbXwtc48wOb/8Lkui746TpU2mV3wp+MuOXdlceK9IjQ/&#10;ioDPKqH201clpbxFvoY0pB7KXHnR1ZdK2XBkZn+c7nM3ZVOOR5JyamRXQMhEYW2/hnukOtvE3T4s&#10;fwb3A1y1tAuAQY/nBKt9n++bMZDUn3YeQ/8BvNmHdHVgSWLadLZCCspwtsupi7esPSO0khQBn1VG&#10;zz98krrBy1rihpkNaQearZ68s/W05uRJAnOWN0wmOUuvbpf1kIjW59TK5jyvNA9dsX5ZHHoOietJ&#10;CI4vJ0cfSvPgdfF2nZWShkHJ8fZKlqdXkgECR+Yo0rj+iFMSWE4Hz6dxX5BaWP9qLvK0D+nKogI4&#10;pMnvATqezjNyP5LYa1VRBHxWMV178FJyHM2z+plku3tEyzWnV///2zvbl6jyKI7/NbsvFGGQYRgS&#10;BYvCqDe77m4EEtLTVku6iTnpSDpJpg7z6OiYD1spTcr0pCVFYuGSmFQQkkjQi1hiIZZg38RCb85+&#10;z28GpmbumEbbddzvBy6N1+7ce1/8vp5zfudBbjx4ZvJ4DsGC0rYWxY1B2eIJyW8W0yCs6IgnTVrA&#10;NizY+RfWC7W9b0LcsCS2nAhK+YmAlDWEpKE7/6jpCiz8ooYg3MiAOdRF1J7O2mdZExBXw413UstH&#10;hWcr3sOhFh6uT97+dE1aFe570BuR8an59Bmy0aD4FDh722Jmpng5rJux24/kQEdcijxY6E1B/K5X&#10;bi+sva7MG07AugiKC4veqojh6Nn+1AA+DZRDCDSzWS0TFYjqtqilS/RTaxS/7zED/5wQEe1+uA3X&#10;VOH5NJcmHzoC3QlxU3fL8UuXjN6cFzdEVpus7cM7f4r/tgiDfAkoPgWMNudz1p2D0EQgCAGpxFHc&#10;GIEghGQnxGh5nV6GB+6QWiflFhaJNqhPCU8IouCX4Rtzcu/5a6nrGhRHvV++gWgNJnKb6x86Oygu&#10;iOFBWGMzT5ZXbeb+ITrpo0wTMfE8uyFUypEzsOjwswPn28KsKC90KD4FTOLOghSnrQMNOjuaouLE&#10;5+2wTD6nGuqk/wKuD5o58NkMTtyDdRWF+ERNAPtDekYmJZqYkjcWAe2jnUMQC78chgitB21QX27E&#10;Jyi16VYcE3cfmThOMb6vtL5HZhbZR6eQofgUMKcjF4yV44TYeCMXZXdLWErwuRKL9uUaRxV/yHFY&#10;MRpf+c7CHUpML5gdNRfEYEdjSGKJtZVMeIIJU1ha2RSS9v4rZjT1sc641MKK8fXl7389MDGbig3h&#10;XbQxvaIF7bvwjqadbEOPHD/3ecMOycaA4lPA6JTTEixOlycik/PPJDCUNDEYjck0B9bvluyHa+SE&#10;VXGgw7o96Y+n+4xlVQ7BU9fHBVGp9cVh9eRvmN7en0wFmyFYKiTGbYMbVYTPuuOVj+6ha+a6Ytxv&#10;x6mYVMPqcsO9004BavmU4by6ZZdvLaavIIUGxaeAqcDiczZqUWfGUtEeO7podzaHZent+hJ7ajrO&#10;my37ui7r3asVfN2x7iFYWn5xQODcOEpxOJv8pr3GtYe5Dba6BibMrlsJnlGfq7olIkfggjWHRiU+&#10;kb9w09c3DusmBEsOLhaER3fJNHFQ263qLpumF5Tg+6o8oTXHkcjGguJToEzdf4q//HCDsCi/b850&#10;JOwdmzZipBZM4OLN9NmPefzyreVY4uq0ZdPoX32CxNzyXyb3aE9rn2z1hE1MR5/Dahdq4MpdKYXL&#10;pbPIJhfX3pqiOXgJwqY7ZX75oTUCF/OSjN9NWTlLr99LhQrSyQhEKSwtX7BxP/l6UHwKlFv3l6S2&#10;PW5coJM9mcWnaX97TsdgZfghSrmxG90OdxzrFld9SI6eyYjFH7BqNJdGOxP6+nObkOXjzuKK7IO7&#10;pvGgcrhh2aGmsakFccPNUpfr8szaXaTjncNGWFQMZ1Zykxl1wqu6YTvw/vWd5z9qNk8KA4rPJiA7&#10;p+VMbEzK4JK4PEHpHhxPn82gzb80BlN5IjNmOZZ8IEVY6Lp7Fh2dTJ/NEBhOmrycGrhX2XScvyHf&#10;Qlw0GJ2dnDj98DmEEKIGK6ZzKFOf9vzNPzI591i6R27Kwxe5w/80IO04FTJ9gvK0h4YFtD63kmws&#10;KD6bEBUjb+8VqfUNQGByc3aOdMAy0ngRrJV9bXGp6xkxFo/ZZvdEZHYpd6Neq+vd+P9OWBrtA1dN&#10;L+U/YZBcn1uWGl/c7JJVQeyy0VE6ToiPxnvcEBKdcVX6K+6Fn50QqwqI4OhUbvuQXbjPXl9MWqP5&#10;Z9aTwobis8nRIHE2K+/eS5U3Va5gMo/hFpkEwvqAnB22bi+x+PKNGcejgeYtTRroDUu1NyZbm8Kp&#10;oDOOZosG8X/DDdN7uPQecOuc6tqdiuJfjRXh/hCmPovkxKd5yjvI5oHi8z/l9TuR1tCY/Az3Rqvp&#10;Nbt5+vfVSzGuzzyB29UvlXCHUtXmsGCaQrLdG5XGc/mDvjWtvbIfVthh3EeTDlsCF+DGXZORq7My&#10;9RXHCpGNBcWHrJvZp68gHHMykHwgl249lkevVq+k4lY4sYLiQwixBYoPIcQWKD6EEFug+BBCbIHi&#10;QwixBYoPIcQWKD6EEFug+BBCbIHiQwixBYoPIcQWKD6EEFug+BBCbIHiQwixBYoPIcQWKD6EEFug&#10;+BBCbIHiQwixBYoPIcQWKD6EEFug+BBCbIHiQwixAZF/AWBMuDKmeF/tAAAAAElFTkSuQmCCUEsB&#10;Ai0AFAAGAAgAAAAhAD38rmgUAQAARwIAABMAAAAAAAAAAAAAAAAAAAAAAFtDb250ZW50X1R5cGVz&#10;XS54bWxQSwECLQAUAAYACAAAACEAOP0h/9YAAACUAQAACwAAAAAAAAAAAAAAAABFAQAAX3JlbHMv&#10;LnJlbHNQSwECLQAUAAYACAAAACEAqROM6NADAACGCgAADgAAAAAAAAAAAAAAAABEAgAAZHJzL2Uy&#10;b0RvYy54bWxQSwECLQAUAAYACAAAACEAK9nY8cgAAACmAQAAGQAAAAAAAAAAAAAAAABABgAAZHJz&#10;L19yZWxzL2Uyb0RvYy54bWwucmVsc1BLAQItABQABgAIAAAAIQCZWaqc4wAAAAwBAAAPAAAAAAAA&#10;AAAAAAAAAD8HAABkcnMvZG93bnJldi54bWxQSwECLQAKAAAAAAAAACEAAP/ZklgaAABYGgAAFQAA&#10;AAAAAAAAAAAAAABPCAAAZHJzL21lZGlhL2ltYWdlMS5qcGVnUEsBAi0ACgAAAAAAAAAhAFbZqADc&#10;zwAA3M8AABQAAAAAAAAAAAAAAAAA2iIAAGRycy9tZWRpYS9pbWFnZTIucG5nUEsFBgAAAAAHAAcA&#10;vwEAAOjy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wVjCAAAA2gAAAA8AAABkcnMvZG93bnJldi54bWxEj01uwjAQhfeVuIM1SOzAoYKAAgahVlR0&#10;0QWBAwzxkATicWq7EG5fV0Lq8un9fHrLdWcacSPna8sKxqMEBHFhdc2lguNhO5yD8AFZY2OZFDzI&#10;w3rVe1lipu2d93TLQyniCPsMFVQhtJmUvqjIoB/Zljh6Z+sMhihdKbXDexw3jXxNklQarDkSKmzp&#10;raLimv+YyH1PuSi/Dic3/Xxs7cclbevZt1KDfrdZgAjUhf/ws73TCibwdyXeAL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O8FYwgAAANoAAAAPAAAAAAAAAAAAAAAAAJ8C&#10;AABkcnMvZG93bnJldi54bWxQSwUGAAAAAAQABAD3AAAAjgMAAAAA&#10;">
                  <v:imagedata r:id="rId11" o:title="Knowledge, Skills, and Attitudes - The Peak Performance Center"/>
                </v:shape>
                <v:shape id="Picture 5"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jffDAAAA2gAAAA8AAABkcnMvZG93bnJldi54bWxEj0FrwkAUhO+F/oflFbyEuqlF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1KN98MAAADaAAAADwAAAAAAAAAAAAAAAACf&#10;AgAAZHJzL2Rvd25yZXYueG1sUEsFBgAAAAAEAAQA9wAAAI8DAAAAAA==&#10;">
                  <v:imagedata r:id="rId12" o:title="ChatGPT Image Jun 18, 2025, 10_21_14 AM" chromakey="white"/>
                  <v:path arrowok="t"/>
                </v:shape>
              </v:group>
            </w:pict>
          </mc:Fallback>
        </mc:AlternateContent>
      </w:r>
      <w:r w:rsidR="000B7B22" w:rsidRPr="00257ACF">
        <w:rPr>
          <w:rFonts w:ascii="Times New Roman" w:hAnsi="Times New Roman" w:cs="Times New Roman"/>
          <w:b/>
          <w:bCs/>
          <w:sz w:val="24"/>
          <w:szCs w:val="24"/>
        </w:rPr>
        <w:t>KENYA JUNIOR SCH</w:t>
      </w:r>
      <w:r w:rsidRPr="00257ACF">
        <w:rPr>
          <w:rFonts w:ascii="Times New Roman" w:hAnsi="Times New Roman" w:cs="Times New Roman"/>
          <w:b/>
          <w:bCs/>
          <w:sz w:val="24"/>
          <w:szCs w:val="24"/>
        </w:rPr>
        <w:t>OOL EDUCATION ASSESSMENT</w:t>
      </w:r>
    </w:p>
    <w:p w:rsidR="000B7B22" w:rsidRPr="00257ACF" w:rsidRDefault="00EF583D" w:rsidP="003213E4">
      <w:pPr>
        <w:pStyle w:val="FirstParagraph"/>
        <w:tabs>
          <w:tab w:val="left" w:pos="3544"/>
        </w:tabs>
        <w:rPr>
          <w:rFonts w:ascii="Times New Roman" w:hAnsi="Times New Roman" w:cs="Times New Roman"/>
          <w:b/>
          <w:bCs/>
          <w:sz w:val="24"/>
          <w:szCs w:val="24"/>
        </w:rPr>
      </w:pPr>
      <w:r>
        <w:rPr>
          <w:rFonts w:ascii="Times New Roman" w:hAnsi="Times New Roman" w:cs="Times New Roman"/>
          <w:b/>
          <w:bCs/>
          <w:noProof/>
          <w:sz w:val="24"/>
          <w:szCs w:val="24"/>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margin-left:217.2pt;margin-top:7.05pt;width:83.5pt;height:59.9pt;z-index:251663360;mso-position-horizontal-relative:text;mso-position-vertical-relative:text;mso-width-relative:page;mso-height-relative:page" fillcolor="black">
            <v:fill r:id="rId13" o:title=""/>
            <v:stroke r:id="rId13" o:title=""/>
            <v:shadow color="#868686"/>
            <v:textpath style="font-family:&quot;Impact&quot;;v-text-spacing:52429f;v-text-kern:t" trim="t" fitpath="t" xscale="f" string="KJSEA"/>
          </v:shape>
        </w:pict>
      </w:r>
      <w:r w:rsidR="000B7B22" w:rsidRPr="00257ACF">
        <w:rPr>
          <w:rFonts w:ascii="Times New Roman" w:hAnsi="Times New Roman" w:cs="Times New Roman"/>
          <w:b/>
          <w:bCs/>
          <w:sz w:val="24"/>
          <w:szCs w:val="24"/>
        </w:rPr>
        <w:t xml:space="preserve">GRADE </w:t>
      </w:r>
      <w:r w:rsidR="005B36C5">
        <w:rPr>
          <w:rFonts w:ascii="Times New Roman" w:hAnsi="Times New Roman" w:cs="Times New Roman"/>
          <w:b/>
          <w:bCs/>
          <w:sz w:val="24"/>
          <w:szCs w:val="24"/>
        </w:rPr>
        <w:t>9:9</w:t>
      </w:r>
      <w:r w:rsidR="00257ACF" w:rsidRPr="00257ACF">
        <w:rPr>
          <w:rFonts w:ascii="Times New Roman" w:hAnsi="Times New Roman" w:cs="Times New Roman"/>
          <w:b/>
          <w:bCs/>
          <w:sz w:val="24"/>
          <w:szCs w:val="24"/>
        </w:rPr>
        <w:t>09</w:t>
      </w:r>
      <w:r w:rsidR="003213E4" w:rsidRPr="00257ACF">
        <w:rPr>
          <w:rFonts w:ascii="Times New Roman" w:hAnsi="Times New Roman" w:cs="Times New Roman"/>
          <w:b/>
          <w:bCs/>
          <w:sz w:val="24"/>
          <w:szCs w:val="24"/>
        </w:rPr>
        <w:t xml:space="preserve">: </w:t>
      </w:r>
      <w:r w:rsidR="00257ACF" w:rsidRPr="00257ACF">
        <w:rPr>
          <w:rFonts w:ascii="Times New Roman" w:hAnsi="Times New Roman" w:cs="Times New Roman"/>
          <w:b/>
          <w:bCs/>
          <w:sz w:val="24"/>
          <w:szCs w:val="24"/>
        </w:rPr>
        <w:t>IRE</w:t>
      </w:r>
    </w:p>
    <w:p w:rsidR="000B7B22" w:rsidRPr="00257ACF" w:rsidRDefault="000B7B22" w:rsidP="005E2150">
      <w:pPr>
        <w:pStyle w:val="FirstParagraph"/>
        <w:rPr>
          <w:rFonts w:ascii="Times New Roman" w:hAnsi="Times New Roman" w:cs="Times New Roman"/>
          <w:sz w:val="24"/>
          <w:szCs w:val="24"/>
        </w:rPr>
      </w:pPr>
      <w:r w:rsidRPr="00257ACF">
        <w:rPr>
          <w:rFonts w:ascii="Times New Roman" w:hAnsi="Times New Roman" w:cs="Times New Roman"/>
          <w:b/>
          <w:bCs/>
          <w:sz w:val="24"/>
          <w:szCs w:val="24"/>
        </w:rPr>
        <w:t>CODE: 008   YEAR: 2025</w:t>
      </w:r>
    </w:p>
    <w:p w:rsidR="0054078F" w:rsidRPr="00257ACF" w:rsidRDefault="000B7B22" w:rsidP="000B7B22">
      <w:pPr>
        <w:pStyle w:val="FirstParagraph"/>
        <w:rPr>
          <w:rFonts w:ascii="Times New Roman" w:hAnsi="Times New Roman" w:cs="Times New Roman"/>
          <w:b/>
          <w:bCs/>
          <w:sz w:val="24"/>
          <w:szCs w:val="24"/>
        </w:rPr>
        <w:sectPr w:rsidR="0054078F" w:rsidRPr="00257ACF" w:rsidSect="007331ED">
          <w:headerReference w:type="even" r:id="rId14"/>
          <w:headerReference w:type="default" r:id="rId15"/>
          <w:footerReference w:type="even" r:id="rId16"/>
          <w:footerReference w:type="default" r:id="rId17"/>
          <w:headerReference w:type="first" r:id="rId18"/>
          <w:footerReference w:type="first" r:id="rId19"/>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pPr>
      <w:r w:rsidRPr="00257ACF">
        <w:rPr>
          <w:rFonts w:ascii="Times New Roman" w:hAnsi="Times New Roman" w:cs="Times New Roman"/>
          <w:b/>
          <w:bCs/>
          <w:sz w:val="24"/>
          <w:szCs w:val="24"/>
        </w:rPr>
        <w:t>MARKING SCHEME</w:t>
      </w:r>
    </w:p>
    <w:p w:rsidR="005B36C5" w:rsidRPr="007331ED" w:rsidRDefault="005B36C5" w:rsidP="005B36C5">
      <w:pPr>
        <w:spacing w:before="100" w:beforeAutospacing="1" w:after="100" w:afterAutospacing="1" w:line="240" w:lineRule="auto"/>
        <w:outlineLvl w:val="0"/>
        <w:rPr>
          <w:rFonts w:ascii="Times New Roman" w:eastAsia="Times New Roman" w:hAnsi="Times New Roman" w:cs="Times New Roman"/>
          <w:b/>
          <w:bCs/>
          <w:kern w:val="36"/>
          <w:sz w:val="24"/>
          <w:szCs w:val="48"/>
        </w:rPr>
      </w:pPr>
      <w:r w:rsidRPr="007331ED">
        <w:rPr>
          <w:rFonts w:ascii="Times New Roman" w:eastAsia="Times New Roman" w:hAnsi="Times New Roman" w:cs="Times New Roman"/>
          <w:b/>
          <w:bCs/>
          <w:kern w:val="36"/>
          <w:sz w:val="24"/>
          <w:szCs w:val="48"/>
        </w:rPr>
        <w:lastRenderedPageBreak/>
        <w:t>Section A: Multiple Choice Questions</w:t>
      </w:r>
    </w:p>
    <w:tbl>
      <w:tblPr>
        <w:tblStyle w:val="Style1"/>
        <w:tblW w:w="0" w:type="auto"/>
        <w:tblLook w:val="04A0" w:firstRow="1" w:lastRow="0" w:firstColumn="1" w:lastColumn="0" w:noHBand="0" w:noVBand="1"/>
      </w:tblPr>
      <w:tblGrid>
        <w:gridCol w:w="1550"/>
        <w:gridCol w:w="8588"/>
      </w:tblGrid>
      <w:tr w:rsidR="005B36C5" w:rsidRPr="005B36C5" w:rsidTr="007331ED">
        <w:tc>
          <w:tcPr>
            <w:tcW w:w="0" w:type="auto"/>
            <w:hideMark/>
          </w:tcPr>
          <w:p w:rsidR="005B36C5" w:rsidRPr="005B36C5" w:rsidRDefault="005B36C5" w:rsidP="005B36C5">
            <w:pPr>
              <w:jc w:val="center"/>
              <w:rPr>
                <w:rFonts w:ascii="Times New Roman" w:eastAsia="Times New Roman" w:hAnsi="Times New Roman" w:cs="Times New Roman"/>
                <w:b/>
                <w:bCs/>
                <w:sz w:val="24"/>
                <w:szCs w:val="24"/>
              </w:rPr>
            </w:pPr>
            <w:r w:rsidRPr="005B36C5">
              <w:rPr>
                <w:rFonts w:ascii="Times New Roman" w:eastAsia="Times New Roman" w:hAnsi="Times New Roman" w:cs="Times New Roman"/>
                <w:b/>
                <w:bCs/>
                <w:sz w:val="24"/>
                <w:szCs w:val="24"/>
              </w:rPr>
              <w:t>Question No.</w:t>
            </w:r>
          </w:p>
        </w:tc>
        <w:tc>
          <w:tcPr>
            <w:tcW w:w="0" w:type="auto"/>
            <w:hideMark/>
          </w:tcPr>
          <w:p w:rsidR="005B36C5" w:rsidRPr="005B36C5" w:rsidRDefault="005B36C5" w:rsidP="005B36C5">
            <w:pPr>
              <w:jc w:val="center"/>
              <w:rPr>
                <w:rFonts w:ascii="Times New Roman" w:eastAsia="Times New Roman" w:hAnsi="Times New Roman" w:cs="Times New Roman"/>
                <w:b/>
                <w:bCs/>
                <w:sz w:val="24"/>
                <w:szCs w:val="24"/>
              </w:rPr>
            </w:pPr>
            <w:r w:rsidRPr="005B36C5">
              <w:rPr>
                <w:rFonts w:ascii="Times New Roman" w:eastAsia="Times New Roman" w:hAnsi="Times New Roman" w:cs="Times New Roman"/>
                <w:b/>
                <w:bCs/>
                <w:sz w:val="24"/>
                <w:szCs w:val="24"/>
              </w:rPr>
              <w:t>Answer</w:t>
            </w:r>
          </w:p>
        </w:tc>
      </w:tr>
      <w:tr w:rsidR="005B36C5" w:rsidRPr="005B36C5" w:rsidTr="007331ED">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1</w:t>
            </w:r>
          </w:p>
        </w:tc>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C. Direct word of Allah (SWT) revealed to Prophet Muhammad (PBUH)</w:t>
            </w:r>
          </w:p>
        </w:tc>
      </w:tr>
      <w:tr w:rsidR="005B36C5" w:rsidRPr="005B36C5" w:rsidTr="007331ED">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2</w:t>
            </w:r>
          </w:p>
        </w:tc>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B. Seeking help and guidance from Allah alone.</w:t>
            </w:r>
          </w:p>
        </w:tc>
      </w:tr>
      <w:tr w:rsidR="005B36C5" w:rsidRPr="005B36C5" w:rsidTr="007331ED">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3</w:t>
            </w:r>
          </w:p>
        </w:tc>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C. Mediating between them and encouraging reconciliation.</w:t>
            </w:r>
          </w:p>
        </w:tc>
      </w:tr>
      <w:tr w:rsidR="005B36C5" w:rsidRPr="005B36C5" w:rsidTr="007331ED">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4</w:t>
            </w:r>
          </w:p>
        </w:tc>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C. Being in a state of ritual purity (</w:t>
            </w:r>
            <w:proofErr w:type="spellStart"/>
            <w:r w:rsidRPr="005B36C5">
              <w:rPr>
                <w:rFonts w:ascii="Times New Roman" w:eastAsia="Times New Roman" w:hAnsi="Times New Roman" w:cs="Times New Roman"/>
                <w:sz w:val="24"/>
                <w:szCs w:val="24"/>
              </w:rPr>
              <w:t>Wudu</w:t>
            </w:r>
            <w:proofErr w:type="spellEnd"/>
            <w:r w:rsidRPr="005B36C5">
              <w:rPr>
                <w:rFonts w:ascii="Times New Roman" w:eastAsia="Times New Roman" w:hAnsi="Times New Roman" w:cs="Times New Roman"/>
                <w:sz w:val="24"/>
                <w:szCs w:val="24"/>
              </w:rPr>
              <w:t>)</w:t>
            </w:r>
          </w:p>
        </w:tc>
      </w:tr>
      <w:tr w:rsidR="005B36C5" w:rsidRPr="005B36C5" w:rsidTr="007331ED">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5</w:t>
            </w:r>
          </w:p>
        </w:tc>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C. To encourage accountability for one's actions in this life.</w:t>
            </w:r>
          </w:p>
        </w:tc>
      </w:tr>
      <w:tr w:rsidR="005B36C5" w:rsidRPr="005B36C5" w:rsidTr="007331ED">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6</w:t>
            </w:r>
          </w:p>
        </w:tc>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B. "Cheating might get you good grades, but it's not honest, and Allah values honesty."</w:t>
            </w:r>
          </w:p>
        </w:tc>
      </w:tr>
      <w:tr w:rsidR="005B36C5" w:rsidRPr="005B36C5" w:rsidTr="007331ED">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7</w:t>
            </w:r>
          </w:p>
        </w:tc>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B. To purify wealth and help the needy.</w:t>
            </w:r>
          </w:p>
        </w:tc>
      </w:tr>
      <w:tr w:rsidR="005B36C5" w:rsidRPr="005B36C5" w:rsidTr="007331ED">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8</w:t>
            </w:r>
          </w:p>
        </w:tc>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B. His patience and perseverance.</w:t>
            </w:r>
          </w:p>
        </w:tc>
      </w:tr>
      <w:tr w:rsidR="005B36C5" w:rsidRPr="005B36C5" w:rsidTr="007331ED">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9</w:t>
            </w:r>
          </w:p>
        </w:tc>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B. Avoiding interest (</w:t>
            </w:r>
            <w:proofErr w:type="spellStart"/>
            <w:r w:rsidRPr="005B36C5">
              <w:rPr>
                <w:rFonts w:ascii="Times New Roman" w:eastAsia="Times New Roman" w:hAnsi="Times New Roman" w:cs="Times New Roman"/>
                <w:sz w:val="24"/>
                <w:szCs w:val="24"/>
              </w:rPr>
              <w:t>Riba</w:t>
            </w:r>
            <w:proofErr w:type="spellEnd"/>
            <w:r w:rsidRPr="005B36C5">
              <w:rPr>
                <w:rFonts w:ascii="Times New Roman" w:eastAsia="Times New Roman" w:hAnsi="Times New Roman" w:cs="Times New Roman"/>
                <w:sz w:val="24"/>
                <w:szCs w:val="24"/>
              </w:rPr>
              <w:t>) and engaging in ethical practices.</w:t>
            </w:r>
          </w:p>
        </w:tc>
      </w:tr>
      <w:tr w:rsidR="005B36C5" w:rsidRPr="005B36C5" w:rsidTr="007331ED">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10</w:t>
            </w:r>
          </w:p>
        </w:tc>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B. Understanding and forgiveness, coupled with teaching responsibility.</w:t>
            </w:r>
          </w:p>
        </w:tc>
      </w:tr>
      <w:tr w:rsidR="005B36C5" w:rsidRPr="005B36C5" w:rsidTr="007331ED">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11</w:t>
            </w:r>
          </w:p>
        </w:tc>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C. Zakat</w:t>
            </w:r>
          </w:p>
        </w:tc>
      </w:tr>
      <w:tr w:rsidR="005B36C5" w:rsidRPr="005B36C5" w:rsidTr="007331ED">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12</w:t>
            </w:r>
          </w:p>
        </w:tc>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C. Trustworthiness</w:t>
            </w:r>
          </w:p>
        </w:tc>
      </w:tr>
      <w:tr w:rsidR="005B36C5" w:rsidRPr="005B36C5" w:rsidTr="007331ED">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13</w:t>
            </w:r>
          </w:p>
        </w:tc>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C. The emphasis on compassion and social justice towards all.</w:t>
            </w:r>
          </w:p>
        </w:tc>
      </w:tr>
      <w:tr w:rsidR="005B36C5" w:rsidRPr="005B36C5" w:rsidTr="007331ED">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14</w:t>
            </w:r>
          </w:p>
        </w:tc>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C. Angel </w:t>
            </w:r>
            <w:proofErr w:type="spellStart"/>
            <w:r w:rsidRPr="005B36C5">
              <w:rPr>
                <w:rFonts w:ascii="Times New Roman" w:eastAsia="Times New Roman" w:hAnsi="Times New Roman" w:cs="Times New Roman"/>
                <w:sz w:val="24"/>
                <w:szCs w:val="24"/>
              </w:rPr>
              <w:t>Jibreel</w:t>
            </w:r>
            <w:proofErr w:type="spellEnd"/>
            <w:r w:rsidRPr="005B36C5">
              <w:rPr>
                <w:rFonts w:ascii="Times New Roman" w:eastAsia="Times New Roman" w:hAnsi="Times New Roman" w:cs="Times New Roman"/>
                <w:sz w:val="24"/>
                <w:szCs w:val="24"/>
              </w:rPr>
              <w:t xml:space="preserve"> (Gabriel)</w:t>
            </w:r>
          </w:p>
        </w:tc>
      </w:tr>
      <w:tr w:rsidR="005B36C5" w:rsidRPr="005B36C5" w:rsidTr="007331ED">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15</w:t>
            </w:r>
          </w:p>
        </w:tc>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B. The value of steadfastness and emotional support.</w:t>
            </w:r>
          </w:p>
        </w:tc>
      </w:tr>
      <w:tr w:rsidR="005B36C5" w:rsidRPr="005B36C5" w:rsidTr="007331ED">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16</w:t>
            </w:r>
          </w:p>
        </w:tc>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C. Gently reminding her friends about the prohibition of backbiting.</w:t>
            </w:r>
          </w:p>
        </w:tc>
      </w:tr>
      <w:tr w:rsidR="005B36C5" w:rsidRPr="005B36C5" w:rsidTr="007331ED">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17</w:t>
            </w:r>
          </w:p>
        </w:tc>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B. To communicate directly with Allah (SWT) and seek His help.</w:t>
            </w:r>
          </w:p>
        </w:tc>
      </w:tr>
      <w:tr w:rsidR="005B36C5" w:rsidRPr="005B36C5" w:rsidTr="007331ED">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18</w:t>
            </w:r>
          </w:p>
        </w:tc>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B. The strength of mutual support and selflessness among Muslims.</w:t>
            </w:r>
          </w:p>
        </w:tc>
      </w:tr>
      <w:tr w:rsidR="005B36C5" w:rsidRPr="005B36C5" w:rsidTr="007331ED">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19</w:t>
            </w:r>
          </w:p>
        </w:tc>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B. Humans are accountable to Allah for their treatment of the environment.</w:t>
            </w:r>
          </w:p>
        </w:tc>
      </w:tr>
      <w:tr w:rsidR="005B36C5" w:rsidRPr="005B36C5" w:rsidTr="007331ED">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20</w:t>
            </w:r>
          </w:p>
        </w:tc>
        <w:tc>
          <w:tcPr>
            <w:tcW w:w="0" w:type="auto"/>
            <w:hideMark/>
          </w:tcPr>
          <w:p w:rsidR="005B36C5" w:rsidRPr="005B36C5" w:rsidRDefault="005B36C5" w:rsidP="005B36C5">
            <w:pPr>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C. To establish a family unit and foster spiritual tranquility.</w:t>
            </w:r>
          </w:p>
        </w:tc>
      </w:tr>
    </w:tbl>
    <w:p w:rsidR="005B36C5" w:rsidRPr="005B36C5" w:rsidRDefault="005B36C5" w:rsidP="005B36C5">
      <w:pPr>
        <w:spacing w:after="0" w:line="240" w:lineRule="auto"/>
        <w:rPr>
          <w:rFonts w:ascii="Times New Roman" w:eastAsia="Times New Roman" w:hAnsi="Times New Roman" w:cs="Times New Roman"/>
          <w:sz w:val="24"/>
          <w:szCs w:val="24"/>
        </w:rPr>
      </w:pPr>
    </w:p>
    <w:p w:rsidR="005B36C5" w:rsidRPr="007331ED" w:rsidRDefault="005B36C5" w:rsidP="005B36C5">
      <w:pPr>
        <w:spacing w:before="100" w:beforeAutospacing="1" w:after="100" w:afterAutospacing="1" w:line="240" w:lineRule="auto"/>
        <w:outlineLvl w:val="0"/>
        <w:rPr>
          <w:rFonts w:ascii="Times New Roman" w:eastAsia="Times New Roman" w:hAnsi="Times New Roman" w:cs="Times New Roman"/>
          <w:b/>
          <w:bCs/>
          <w:kern w:val="36"/>
          <w:sz w:val="24"/>
          <w:szCs w:val="24"/>
        </w:rPr>
      </w:pPr>
      <w:r w:rsidRPr="007331ED">
        <w:rPr>
          <w:rFonts w:ascii="Times New Roman" w:eastAsia="Times New Roman" w:hAnsi="Times New Roman" w:cs="Times New Roman"/>
          <w:b/>
          <w:bCs/>
          <w:kern w:val="36"/>
          <w:sz w:val="24"/>
          <w:szCs w:val="24"/>
        </w:rPr>
        <w:t>Section B: Structured Questions</w:t>
      </w:r>
    </w:p>
    <w:p w:rsidR="005B36C5" w:rsidRPr="007331ED" w:rsidRDefault="005B36C5" w:rsidP="005B36C5">
      <w:pPr>
        <w:spacing w:before="100" w:beforeAutospacing="1" w:after="100" w:afterAutospacing="1" w:line="240" w:lineRule="auto"/>
        <w:outlineLvl w:val="1"/>
        <w:rPr>
          <w:rFonts w:ascii="Times New Roman" w:eastAsia="Times New Roman" w:hAnsi="Times New Roman" w:cs="Times New Roman"/>
          <w:b/>
          <w:bCs/>
          <w:sz w:val="24"/>
          <w:szCs w:val="24"/>
        </w:rPr>
      </w:pPr>
      <w:r w:rsidRPr="007331ED">
        <w:rPr>
          <w:rFonts w:ascii="Times New Roman" w:eastAsia="Times New Roman" w:hAnsi="Times New Roman" w:cs="Times New Roman"/>
          <w:b/>
          <w:bCs/>
          <w:sz w:val="24"/>
          <w:szCs w:val="24"/>
        </w:rPr>
        <w:t xml:space="preserve">21. Quran Recitation with </w:t>
      </w:r>
      <w:proofErr w:type="spellStart"/>
      <w:r w:rsidRPr="007331ED">
        <w:rPr>
          <w:rFonts w:ascii="Times New Roman" w:eastAsia="Times New Roman" w:hAnsi="Times New Roman" w:cs="Times New Roman"/>
          <w:b/>
          <w:bCs/>
          <w:sz w:val="24"/>
          <w:szCs w:val="24"/>
        </w:rPr>
        <w:t>Tajwid</w:t>
      </w:r>
      <w:proofErr w:type="spellEnd"/>
      <w:r w:rsidRPr="007331ED">
        <w:rPr>
          <w:rFonts w:ascii="Times New Roman" w:eastAsia="Times New Roman" w:hAnsi="Times New Roman" w:cs="Times New Roman"/>
          <w:b/>
          <w:bCs/>
          <w:sz w:val="24"/>
          <w:szCs w:val="24"/>
        </w:rPr>
        <w:t xml:space="preserve"> and Names of the Holy Quran</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a) </w:t>
      </w:r>
      <w:r w:rsidRPr="005B36C5">
        <w:rPr>
          <w:rFonts w:ascii="Times New Roman" w:eastAsia="Times New Roman" w:hAnsi="Times New Roman" w:cs="Times New Roman"/>
          <w:b/>
          <w:bCs/>
          <w:sz w:val="24"/>
          <w:szCs w:val="24"/>
        </w:rPr>
        <w:t xml:space="preserve">Reasons why Muslims are encouraged to recite the Quran with </w:t>
      </w:r>
      <w:proofErr w:type="spellStart"/>
      <w:r w:rsidRPr="005B36C5">
        <w:rPr>
          <w:rFonts w:ascii="Times New Roman" w:eastAsia="Times New Roman" w:hAnsi="Times New Roman" w:cs="Times New Roman"/>
          <w:b/>
          <w:bCs/>
          <w:sz w:val="24"/>
          <w:szCs w:val="24"/>
        </w:rPr>
        <w:t>Tajwid</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Preservation of meaning:</w:t>
      </w:r>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Tajwid</w:t>
      </w:r>
      <w:proofErr w:type="spellEnd"/>
      <w:r w:rsidRPr="005B36C5">
        <w:rPr>
          <w:rFonts w:ascii="Times New Roman" w:eastAsia="Times New Roman" w:hAnsi="Times New Roman" w:cs="Times New Roman"/>
          <w:sz w:val="24"/>
          <w:szCs w:val="24"/>
        </w:rPr>
        <w:t xml:space="preserve"> ensures that the words of the Quran are pronounced correctly, which is crucial for preserving their intended meaning. Incorrect pronunciation can alter the meaning, leading to misinterpretation of Allah's message.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 </w:t>
      </w:r>
      <w:proofErr w:type="gramStart"/>
      <w:r w:rsidRPr="005B36C5">
        <w:rPr>
          <w:rFonts w:ascii="Times New Roman" w:eastAsia="Times New Roman" w:hAnsi="Times New Roman" w:cs="Times New Roman"/>
          <w:b/>
          <w:bCs/>
          <w:sz w:val="24"/>
          <w:szCs w:val="24"/>
        </w:rPr>
        <w:t xml:space="preserve">Following the </w:t>
      </w:r>
      <w:proofErr w:type="spellStart"/>
      <w:r w:rsidRPr="005B36C5">
        <w:rPr>
          <w:rFonts w:ascii="Times New Roman" w:eastAsia="Times New Roman" w:hAnsi="Times New Roman" w:cs="Times New Roman"/>
          <w:b/>
          <w:bCs/>
          <w:sz w:val="24"/>
          <w:szCs w:val="24"/>
        </w:rPr>
        <w:t>Sunnah</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The Prophet Muhammad (PBUH) recited the Quran with </w:t>
      </w:r>
      <w:proofErr w:type="spellStart"/>
      <w:r w:rsidRPr="005B36C5">
        <w:rPr>
          <w:rFonts w:ascii="Times New Roman" w:eastAsia="Times New Roman" w:hAnsi="Times New Roman" w:cs="Times New Roman"/>
          <w:sz w:val="24"/>
          <w:szCs w:val="24"/>
        </w:rPr>
        <w:t>Tajwid</w:t>
      </w:r>
      <w:proofErr w:type="spellEnd"/>
      <w:r w:rsidRPr="005B36C5">
        <w:rPr>
          <w:rFonts w:ascii="Times New Roman" w:eastAsia="Times New Roman" w:hAnsi="Times New Roman" w:cs="Times New Roman"/>
          <w:sz w:val="24"/>
          <w:szCs w:val="24"/>
        </w:rPr>
        <w:t>, and it is considered an act of emulation (</w:t>
      </w:r>
      <w:proofErr w:type="spellStart"/>
      <w:r w:rsidRPr="005B36C5">
        <w:rPr>
          <w:rFonts w:ascii="Times New Roman" w:eastAsia="Times New Roman" w:hAnsi="Times New Roman" w:cs="Times New Roman"/>
          <w:sz w:val="24"/>
          <w:szCs w:val="24"/>
        </w:rPr>
        <w:t>Sunnah</w:t>
      </w:r>
      <w:proofErr w:type="spellEnd"/>
      <w:r w:rsidRPr="005B36C5">
        <w:rPr>
          <w:rFonts w:ascii="Times New Roman" w:eastAsia="Times New Roman" w:hAnsi="Times New Roman" w:cs="Times New Roman"/>
          <w:sz w:val="24"/>
          <w:szCs w:val="24"/>
        </w:rPr>
        <w:t>) for Muslims to follow his example.</w:t>
      </w:r>
      <w:proofErr w:type="gramEnd"/>
      <w:r w:rsidRPr="005B36C5">
        <w:rPr>
          <w:rFonts w:ascii="Times New Roman" w:eastAsia="Times New Roman" w:hAnsi="Times New Roman" w:cs="Times New Roman"/>
          <w:sz w:val="24"/>
          <w:szCs w:val="24"/>
        </w:rPr>
        <w:t xml:space="preserv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Reverence and respect for the Quran:</w:t>
      </w:r>
      <w:r w:rsidRPr="005B36C5">
        <w:rPr>
          <w:rFonts w:ascii="Times New Roman" w:eastAsia="Times New Roman" w:hAnsi="Times New Roman" w:cs="Times New Roman"/>
          <w:sz w:val="24"/>
          <w:szCs w:val="24"/>
        </w:rPr>
        <w:t xml:space="preserve"> Reciting with </w:t>
      </w:r>
      <w:proofErr w:type="spellStart"/>
      <w:r w:rsidRPr="005B36C5">
        <w:rPr>
          <w:rFonts w:ascii="Times New Roman" w:eastAsia="Times New Roman" w:hAnsi="Times New Roman" w:cs="Times New Roman"/>
          <w:sz w:val="24"/>
          <w:szCs w:val="24"/>
        </w:rPr>
        <w:t>Tajwid</w:t>
      </w:r>
      <w:proofErr w:type="spellEnd"/>
      <w:r w:rsidRPr="005B36C5">
        <w:rPr>
          <w:rFonts w:ascii="Times New Roman" w:eastAsia="Times New Roman" w:hAnsi="Times New Roman" w:cs="Times New Roman"/>
          <w:sz w:val="24"/>
          <w:szCs w:val="24"/>
        </w:rPr>
        <w:t xml:space="preserve"> shows proper reverence and respect for the sacredness of Allah's words. It demonstrates a deep appreciation for the divine revelation</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lastRenderedPageBreak/>
        <w:t>Enhanced spiritual connection:</w:t>
      </w:r>
      <w:r w:rsidRPr="005B36C5">
        <w:rPr>
          <w:rFonts w:ascii="Times New Roman" w:eastAsia="Times New Roman" w:hAnsi="Times New Roman" w:cs="Times New Roman"/>
          <w:sz w:val="24"/>
          <w:szCs w:val="24"/>
        </w:rPr>
        <w:t xml:space="preserve"> Proper recitation allows for a deeper spiritual connection and reflection on the verses, as the beauty and rhythm of the Quran are fully appreciated.</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Avoiding sin:</w:t>
      </w:r>
      <w:r w:rsidRPr="005B36C5">
        <w:rPr>
          <w:rFonts w:ascii="Times New Roman" w:eastAsia="Times New Roman" w:hAnsi="Times New Roman" w:cs="Times New Roman"/>
          <w:sz w:val="24"/>
          <w:szCs w:val="24"/>
        </w:rPr>
        <w:t xml:space="preserve"> Intentionally mispronouncing the </w:t>
      </w:r>
      <w:proofErr w:type="spellStart"/>
      <w:r w:rsidRPr="005B36C5">
        <w:rPr>
          <w:rFonts w:ascii="Times New Roman" w:eastAsia="Times New Roman" w:hAnsi="Times New Roman" w:cs="Times New Roman"/>
          <w:sz w:val="24"/>
          <w:szCs w:val="24"/>
        </w:rPr>
        <w:t>Quranic</w:t>
      </w:r>
      <w:proofErr w:type="spellEnd"/>
      <w:r w:rsidRPr="005B36C5">
        <w:rPr>
          <w:rFonts w:ascii="Times New Roman" w:eastAsia="Times New Roman" w:hAnsi="Times New Roman" w:cs="Times New Roman"/>
          <w:sz w:val="24"/>
          <w:szCs w:val="24"/>
        </w:rPr>
        <w:t xml:space="preserve"> words can be considered sinful in Islam, thus </w:t>
      </w:r>
      <w:proofErr w:type="spellStart"/>
      <w:r w:rsidRPr="005B36C5">
        <w:rPr>
          <w:rFonts w:ascii="Times New Roman" w:eastAsia="Times New Roman" w:hAnsi="Times New Roman" w:cs="Times New Roman"/>
          <w:sz w:val="24"/>
          <w:szCs w:val="24"/>
        </w:rPr>
        <w:t>Tajwid</w:t>
      </w:r>
      <w:proofErr w:type="spellEnd"/>
      <w:r w:rsidRPr="005B36C5">
        <w:rPr>
          <w:rFonts w:ascii="Times New Roman" w:eastAsia="Times New Roman" w:hAnsi="Times New Roman" w:cs="Times New Roman"/>
          <w:sz w:val="24"/>
          <w:szCs w:val="24"/>
        </w:rPr>
        <w:t xml:space="preserve"> helps in avoiding such errors.</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b) </w:t>
      </w:r>
      <w:r w:rsidRPr="005B36C5">
        <w:rPr>
          <w:rFonts w:ascii="Times New Roman" w:eastAsia="Times New Roman" w:hAnsi="Times New Roman" w:cs="Times New Roman"/>
          <w:b/>
          <w:bCs/>
          <w:sz w:val="24"/>
          <w:szCs w:val="24"/>
        </w:rPr>
        <w:t>Other names of the Holy Quran:</w:t>
      </w:r>
      <w:r w:rsidRPr="005B36C5">
        <w:rPr>
          <w:rFonts w:ascii="Times New Roman" w:eastAsia="Times New Roman" w:hAnsi="Times New Roman" w:cs="Times New Roman"/>
          <w:sz w:val="24"/>
          <w:szCs w:val="24"/>
        </w:rPr>
        <w:t xml:space="preserv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Al-</w:t>
      </w:r>
      <w:proofErr w:type="spellStart"/>
      <w:r w:rsidRPr="005B36C5">
        <w:rPr>
          <w:rFonts w:ascii="Times New Roman" w:eastAsia="Times New Roman" w:hAnsi="Times New Roman" w:cs="Times New Roman"/>
          <w:sz w:val="24"/>
          <w:szCs w:val="24"/>
        </w:rPr>
        <w:t>Kitab</w:t>
      </w:r>
      <w:proofErr w:type="spellEnd"/>
      <w:r w:rsidRPr="005B36C5">
        <w:rPr>
          <w:rFonts w:ascii="Times New Roman" w:eastAsia="Times New Roman" w:hAnsi="Times New Roman" w:cs="Times New Roman"/>
          <w:sz w:val="24"/>
          <w:szCs w:val="24"/>
        </w:rPr>
        <w:t xml:space="preserve"> (The Book)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Al-</w:t>
      </w:r>
      <w:proofErr w:type="spellStart"/>
      <w:r w:rsidRPr="005B36C5">
        <w:rPr>
          <w:rFonts w:ascii="Times New Roman" w:eastAsia="Times New Roman" w:hAnsi="Times New Roman" w:cs="Times New Roman"/>
          <w:sz w:val="24"/>
          <w:szCs w:val="24"/>
        </w:rPr>
        <w:t>Furqan</w:t>
      </w:r>
      <w:proofErr w:type="spellEnd"/>
      <w:r w:rsidRPr="005B36C5">
        <w:rPr>
          <w:rFonts w:ascii="Times New Roman" w:eastAsia="Times New Roman" w:hAnsi="Times New Roman" w:cs="Times New Roman"/>
          <w:sz w:val="24"/>
          <w:szCs w:val="24"/>
        </w:rPr>
        <w:t xml:space="preserve"> (The Criterion between right and wrong)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spellStart"/>
      <w:r w:rsidRPr="005B36C5">
        <w:rPr>
          <w:rFonts w:ascii="Times New Roman" w:eastAsia="Times New Roman" w:hAnsi="Times New Roman" w:cs="Times New Roman"/>
          <w:sz w:val="24"/>
          <w:szCs w:val="24"/>
        </w:rPr>
        <w:t>Adh-Dhikr</w:t>
      </w:r>
      <w:proofErr w:type="spellEnd"/>
      <w:r w:rsidRPr="005B36C5">
        <w:rPr>
          <w:rFonts w:ascii="Times New Roman" w:eastAsia="Times New Roman" w:hAnsi="Times New Roman" w:cs="Times New Roman"/>
          <w:sz w:val="24"/>
          <w:szCs w:val="24"/>
        </w:rPr>
        <w:t xml:space="preserve"> (The Reminder)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 An-</w:t>
      </w:r>
      <w:proofErr w:type="spellStart"/>
      <w:r w:rsidRPr="005B36C5">
        <w:rPr>
          <w:rFonts w:ascii="Times New Roman" w:eastAsia="Times New Roman" w:hAnsi="Times New Roman" w:cs="Times New Roman"/>
          <w:sz w:val="24"/>
          <w:szCs w:val="24"/>
        </w:rPr>
        <w:t>Nur</w:t>
      </w:r>
      <w:proofErr w:type="spellEnd"/>
      <w:r w:rsidRPr="005B36C5">
        <w:rPr>
          <w:rFonts w:ascii="Times New Roman" w:eastAsia="Times New Roman" w:hAnsi="Times New Roman" w:cs="Times New Roman"/>
          <w:sz w:val="24"/>
          <w:szCs w:val="24"/>
        </w:rPr>
        <w:t xml:space="preserve"> (The Light)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 Al-Huda (The Guidance)</w:t>
      </w:r>
    </w:p>
    <w:p w:rsidR="005B36C5" w:rsidRPr="007331ED" w:rsidRDefault="005B36C5" w:rsidP="005B36C5">
      <w:pPr>
        <w:spacing w:before="100" w:beforeAutospacing="1" w:after="100" w:afterAutospacing="1" w:line="240" w:lineRule="auto"/>
        <w:outlineLvl w:val="1"/>
        <w:rPr>
          <w:rFonts w:ascii="Times New Roman" w:eastAsia="Times New Roman" w:hAnsi="Times New Roman" w:cs="Times New Roman"/>
          <w:b/>
          <w:bCs/>
          <w:sz w:val="24"/>
          <w:szCs w:val="36"/>
        </w:rPr>
      </w:pPr>
      <w:r w:rsidRPr="007331ED">
        <w:rPr>
          <w:rFonts w:ascii="Times New Roman" w:eastAsia="Times New Roman" w:hAnsi="Times New Roman" w:cs="Times New Roman"/>
          <w:b/>
          <w:bCs/>
          <w:sz w:val="24"/>
          <w:szCs w:val="36"/>
        </w:rPr>
        <w:t>22. The Quran as a Comprehensive Guide and its Preservation</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a) </w:t>
      </w:r>
      <w:r w:rsidRPr="005B36C5">
        <w:rPr>
          <w:rFonts w:ascii="Times New Roman" w:eastAsia="Times New Roman" w:hAnsi="Times New Roman" w:cs="Times New Roman"/>
          <w:b/>
          <w:bCs/>
          <w:sz w:val="24"/>
          <w:szCs w:val="24"/>
        </w:rPr>
        <w:t>Ways the Quran serves as a comprehensive guide for Muslims in their daily lives:</w:t>
      </w:r>
      <w:r w:rsidRPr="005B36C5">
        <w:rPr>
          <w:rFonts w:ascii="Times New Roman" w:eastAsia="Times New Roman" w:hAnsi="Times New Roman" w:cs="Times New Roman"/>
          <w:sz w:val="24"/>
          <w:szCs w:val="24"/>
        </w:rPr>
        <w:t xml:space="preserv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Moral and Ethical Framework:</w:t>
      </w:r>
      <w:r w:rsidRPr="005B36C5">
        <w:rPr>
          <w:rFonts w:ascii="Times New Roman" w:eastAsia="Times New Roman" w:hAnsi="Times New Roman" w:cs="Times New Roman"/>
          <w:sz w:val="24"/>
          <w:szCs w:val="24"/>
        </w:rPr>
        <w:t xml:space="preserve"> The Quran provides a complete moral and ethical framework, outlining principles of honesty, justice, compassion, humility, and good conduct. For example, it teaches about being truthful in business dealings and just in judgments, which are relevant to modern economic and legal challenges.  </w:t>
      </w:r>
      <w:r w:rsidRPr="005B36C5">
        <w:rPr>
          <w:rFonts w:ascii="Times New Roman" w:eastAsia="Times New Roman" w:hAnsi="Times New Roman" w:cs="Times New Roman"/>
          <w:b/>
          <w:bCs/>
          <w:sz w:val="24"/>
          <w:szCs w:val="24"/>
        </w:rPr>
        <w:t>Spiritual and Social Laws:</w:t>
      </w:r>
      <w:r w:rsidRPr="005B36C5">
        <w:rPr>
          <w:rFonts w:ascii="Times New Roman" w:eastAsia="Times New Roman" w:hAnsi="Times New Roman" w:cs="Times New Roman"/>
          <w:sz w:val="24"/>
          <w:szCs w:val="24"/>
        </w:rPr>
        <w:t xml:space="preserve"> It offers guidance on all aspects of life, including worship (</w:t>
      </w:r>
      <w:proofErr w:type="spellStart"/>
      <w:r w:rsidRPr="005B36C5">
        <w:rPr>
          <w:rFonts w:ascii="Times New Roman" w:eastAsia="Times New Roman" w:hAnsi="Times New Roman" w:cs="Times New Roman"/>
          <w:sz w:val="24"/>
          <w:szCs w:val="24"/>
        </w:rPr>
        <w:t>Salat</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Sawm</w:t>
      </w:r>
      <w:proofErr w:type="spellEnd"/>
      <w:r w:rsidRPr="005B36C5">
        <w:rPr>
          <w:rFonts w:ascii="Times New Roman" w:eastAsia="Times New Roman" w:hAnsi="Times New Roman" w:cs="Times New Roman"/>
          <w:sz w:val="24"/>
          <w:szCs w:val="24"/>
        </w:rPr>
        <w:t xml:space="preserve">, Zakat, </w:t>
      </w:r>
      <w:proofErr w:type="gramStart"/>
      <w:r w:rsidRPr="005B36C5">
        <w:rPr>
          <w:rFonts w:ascii="Times New Roman" w:eastAsia="Times New Roman" w:hAnsi="Times New Roman" w:cs="Times New Roman"/>
          <w:sz w:val="24"/>
          <w:szCs w:val="24"/>
        </w:rPr>
        <w:t>Hajj</w:t>
      </w:r>
      <w:proofErr w:type="gramEnd"/>
      <w:r w:rsidRPr="005B36C5">
        <w:rPr>
          <w:rFonts w:ascii="Times New Roman" w:eastAsia="Times New Roman" w:hAnsi="Times New Roman" w:cs="Times New Roman"/>
          <w:sz w:val="24"/>
          <w:szCs w:val="24"/>
        </w:rPr>
        <w:t>), family relations, economic transactions, governance, and social justice. For instance, its clear directives on avoiding interest (</w:t>
      </w:r>
      <w:proofErr w:type="spellStart"/>
      <w:r w:rsidRPr="005B36C5">
        <w:rPr>
          <w:rFonts w:ascii="Times New Roman" w:eastAsia="Times New Roman" w:hAnsi="Times New Roman" w:cs="Times New Roman"/>
          <w:sz w:val="24"/>
          <w:szCs w:val="24"/>
        </w:rPr>
        <w:t>riba</w:t>
      </w:r>
      <w:proofErr w:type="spellEnd"/>
      <w:r w:rsidRPr="005B36C5">
        <w:rPr>
          <w:rFonts w:ascii="Times New Roman" w:eastAsia="Times New Roman" w:hAnsi="Times New Roman" w:cs="Times New Roman"/>
          <w:sz w:val="24"/>
          <w:szCs w:val="24"/>
        </w:rPr>
        <w:t xml:space="preserve">) and promoting charitable giving (Zakat) provide a relevant economic model in contemporary society.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Guidance for Personal Development:</w:t>
      </w:r>
      <w:r w:rsidRPr="005B36C5">
        <w:rPr>
          <w:rFonts w:ascii="Times New Roman" w:eastAsia="Times New Roman" w:hAnsi="Times New Roman" w:cs="Times New Roman"/>
          <w:sz w:val="24"/>
          <w:szCs w:val="24"/>
        </w:rPr>
        <w:t xml:space="preserve"> The Quran inspires personal growth by encouraging reflection, self-accountability, and seeking knowledge. It addresses human psychology and provides solace, strength, and purpose to individuals facing modern anxieties and identity crises.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 </w:t>
      </w:r>
      <w:proofErr w:type="gramStart"/>
      <w:r w:rsidRPr="005B36C5">
        <w:rPr>
          <w:rFonts w:ascii="Times New Roman" w:eastAsia="Times New Roman" w:hAnsi="Times New Roman" w:cs="Times New Roman"/>
          <w:b/>
          <w:bCs/>
          <w:sz w:val="24"/>
          <w:szCs w:val="24"/>
        </w:rPr>
        <w:t>Solving Contemporary Issues:</w:t>
      </w:r>
      <w:r w:rsidRPr="005B36C5">
        <w:rPr>
          <w:rFonts w:ascii="Times New Roman" w:eastAsia="Times New Roman" w:hAnsi="Times New Roman" w:cs="Times New Roman"/>
          <w:sz w:val="24"/>
          <w:szCs w:val="24"/>
        </w:rPr>
        <w:t xml:space="preserve"> Although revealed centuries ago, the Quran's universal principles of justice, equality, and compassion remain applicable.</w:t>
      </w:r>
      <w:proofErr w:type="gramEnd"/>
      <w:r w:rsidRPr="005B36C5">
        <w:rPr>
          <w:rFonts w:ascii="Times New Roman" w:eastAsia="Times New Roman" w:hAnsi="Times New Roman" w:cs="Times New Roman"/>
          <w:sz w:val="24"/>
          <w:szCs w:val="24"/>
        </w:rPr>
        <w:t xml:space="preserve"> For example, its emphasis on preserving life and promoting peace can guide responses to modern conflicts and humanitarian crises.</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b) </w:t>
      </w:r>
      <w:r w:rsidRPr="005B36C5">
        <w:rPr>
          <w:rFonts w:ascii="Times New Roman" w:eastAsia="Times New Roman" w:hAnsi="Times New Roman" w:cs="Times New Roman"/>
          <w:b/>
          <w:bCs/>
          <w:sz w:val="24"/>
          <w:szCs w:val="24"/>
        </w:rPr>
        <w:t>How the Quran was preserved over time:</w:t>
      </w:r>
      <w:r w:rsidRPr="005B36C5">
        <w:rPr>
          <w:rFonts w:ascii="Times New Roman" w:eastAsia="Times New Roman" w:hAnsi="Times New Roman" w:cs="Times New Roman"/>
          <w:sz w:val="24"/>
          <w:szCs w:val="24"/>
        </w:rPr>
        <w:t xml:space="preserv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Memorization (</w:t>
      </w:r>
      <w:proofErr w:type="spellStart"/>
      <w:r w:rsidRPr="005B36C5">
        <w:rPr>
          <w:rFonts w:ascii="Times New Roman" w:eastAsia="Times New Roman" w:hAnsi="Times New Roman" w:cs="Times New Roman"/>
          <w:b/>
          <w:bCs/>
          <w:sz w:val="24"/>
          <w:szCs w:val="24"/>
        </w:rPr>
        <w:t>Hifz</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From the time of its revelation, the Quran was meticulously memorized by the Prophet Muhammad (PBUH) and his companions. This oral tradition was robust, with many companions memorizing the entire Quran. This practice continues to this day, with millions of Muslims worldwide memorizing the entire book.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Written Transcription:</w:t>
      </w:r>
      <w:r w:rsidRPr="005B36C5">
        <w:rPr>
          <w:rFonts w:ascii="Times New Roman" w:eastAsia="Times New Roman" w:hAnsi="Times New Roman" w:cs="Times New Roman"/>
          <w:sz w:val="24"/>
          <w:szCs w:val="24"/>
        </w:rPr>
        <w:t xml:space="preserve"> As soon as verses were revealed, the Prophet (PBUH) instructed his scribes among the companions to write them down on various available materials such as animal skins, bones, and palm leaves.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lastRenderedPageBreak/>
        <w:t xml:space="preserve">Compilation during Abu </w:t>
      </w:r>
      <w:proofErr w:type="spellStart"/>
      <w:r w:rsidRPr="005B36C5">
        <w:rPr>
          <w:rFonts w:ascii="Times New Roman" w:eastAsia="Times New Roman" w:hAnsi="Times New Roman" w:cs="Times New Roman"/>
          <w:b/>
          <w:bCs/>
          <w:sz w:val="24"/>
          <w:szCs w:val="24"/>
        </w:rPr>
        <w:t>Bakr's</w:t>
      </w:r>
      <w:proofErr w:type="spellEnd"/>
      <w:r w:rsidRPr="005B36C5">
        <w:rPr>
          <w:rFonts w:ascii="Times New Roman" w:eastAsia="Times New Roman" w:hAnsi="Times New Roman" w:cs="Times New Roman"/>
          <w:b/>
          <w:bCs/>
          <w:sz w:val="24"/>
          <w:szCs w:val="24"/>
        </w:rPr>
        <w:t xml:space="preserve"> Caliphate:</w:t>
      </w:r>
      <w:r w:rsidRPr="005B36C5">
        <w:rPr>
          <w:rFonts w:ascii="Times New Roman" w:eastAsia="Times New Roman" w:hAnsi="Times New Roman" w:cs="Times New Roman"/>
          <w:sz w:val="24"/>
          <w:szCs w:val="24"/>
        </w:rPr>
        <w:t xml:space="preserve"> After the Battle of </w:t>
      </w:r>
      <w:proofErr w:type="spellStart"/>
      <w:r w:rsidRPr="005B36C5">
        <w:rPr>
          <w:rFonts w:ascii="Times New Roman" w:eastAsia="Times New Roman" w:hAnsi="Times New Roman" w:cs="Times New Roman"/>
          <w:sz w:val="24"/>
          <w:szCs w:val="24"/>
        </w:rPr>
        <w:t>Yamama</w:t>
      </w:r>
      <w:proofErr w:type="spellEnd"/>
      <w:r w:rsidRPr="005B36C5">
        <w:rPr>
          <w:rFonts w:ascii="Times New Roman" w:eastAsia="Times New Roman" w:hAnsi="Times New Roman" w:cs="Times New Roman"/>
          <w:sz w:val="24"/>
          <w:szCs w:val="24"/>
        </w:rPr>
        <w:t xml:space="preserve">, where many reciters of the Quran were martyred, Caliph Abu </w:t>
      </w:r>
      <w:proofErr w:type="spellStart"/>
      <w:r w:rsidRPr="005B36C5">
        <w:rPr>
          <w:rFonts w:ascii="Times New Roman" w:eastAsia="Times New Roman" w:hAnsi="Times New Roman" w:cs="Times New Roman"/>
          <w:sz w:val="24"/>
          <w:szCs w:val="24"/>
        </w:rPr>
        <w:t>Bakr</w:t>
      </w:r>
      <w:proofErr w:type="spellEnd"/>
      <w:r w:rsidRPr="005B36C5">
        <w:rPr>
          <w:rFonts w:ascii="Times New Roman" w:eastAsia="Times New Roman" w:hAnsi="Times New Roman" w:cs="Times New Roman"/>
          <w:sz w:val="24"/>
          <w:szCs w:val="24"/>
        </w:rPr>
        <w:t xml:space="preserve"> (RA) commissioned </w:t>
      </w:r>
      <w:proofErr w:type="spellStart"/>
      <w:r w:rsidRPr="005B36C5">
        <w:rPr>
          <w:rFonts w:ascii="Times New Roman" w:eastAsia="Times New Roman" w:hAnsi="Times New Roman" w:cs="Times New Roman"/>
          <w:sz w:val="24"/>
          <w:szCs w:val="24"/>
        </w:rPr>
        <w:t>Zayd</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ibn</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Thabit</w:t>
      </w:r>
      <w:proofErr w:type="spellEnd"/>
      <w:r w:rsidRPr="005B36C5">
        <w:rPr>
          <w:rFonts w:ascii="Times New Roman" w:eastAsia="Times New Roman" w:hAnsi="Times New Roman" w:cs="Times New Roman"/>
          <w:sz w:val="24"/>
          <w:szCs w:val="24"/>
        </w:rPr>
        <w:t xml:space="preserve"> (RA) to compile all the scattered written texts of the Quran into a single volume. This compilation was based on both written records and the memorization of the companions.</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 xml:space="preserve">Standardization during </w:t>
      </w:r>
      <w:proofErr w:type="spellStart"/>
      <w:r w:rsidRPr="005B36C5">
        <w:rPr>
          <w:rFonts w:ascii="Times New Roman" w:eastAsia="Times New Roman" w:hAnsi="Times New Roman" w:cs="Times New Roman"/>
          <w:b/>
          <w:bCs/>
          <w:sz w:val="24"/>
          <w:szCs w:val="24"/>
        </w:rPr>
        <w:t>Uthman's</w:t>
      </w:r>
      <w:proofErr w:type="spellEnd"/>
      <w:r w:rsidRPr="005B36C5">
        <w:rPr>
          <w:rFonts w:ascii="Times New Roman" w:eastAsia="Times New Roman" w:hAnsi="Times New Roman" w:cs="Times New Roman"/>
          <w:b/>
          <w:bCs/>
          <w:sz w:val="24"/>
          <w:szCs w:val="24"/>
        </w:rPr>
        <w:t xml:space="preserve"> Caliphate:</w:t>
      </w:r>
      <w:r w:rsidRPr="005B36C5">
        <w:rPr>
          <w:rFonts w:ascii="Times New Roman" w:eastAsia="Times New Roman" w:hAnsi="Times New Roman" w:cs="Times New Roman"/>
          <w:sz w:val="24"/>
          <w:szCs w:val="24"/>
        </w:rPr>
        <w:t xml:space="preserve"> Due to the expansion of the Islamic empire and variations in recitation dialects, Caliph </w:t>
      </w:r>
      <w:proofErr w:type="spellStart"/>
      <w:r w:rsidRPr="005B36C5">
        <w:rPr>
          <w:rFonts w:ascii="Times New Roman" w:eastAsia="Times New Roman" w:hAnsi="Times New Roman" w:cs="Times New Roman"/>
          <w:sz w:val="24"/>
          <w:szCs w:val="24"/>
        </w:rPr>
        <w:t>Uthman</w:t>
      </w:r>
      <w:proofErr w:type="spellEnd"/>
      <w:r w:rsidRPr="005B36C5">
        <w:rPr>
          <w:rFonts w:ascii="Times New Roman" w:eastAsia="Times New Roman" w:hAnsi="Times New Roman" w:cs="Times New Roman"/>
          <w:sz w:val="24"/>
          <w:szCs w:val="24"/>
        </w:rPr>
        <w:t xml:space="preserve"> (RA) ordered the standardization of the </w:t>
      </w:r>
      <w:proofErr w:type="spellStart"/>
      <w:r w:rsidRPr="005B36C5">
        <w:rPr>
          <w:rFonts w:ascii="Times New Roman" w:eastAsia="Times New Roman" w:hAnsi="Times New Roman" w:cs="Times New Roman"/>
          <w:sz w:val="24"/>
          <w:szCs w:val="24"/>
        </w:rPr>
        <w:t>Quranic</w:t>
      </w:r>
      <w:proofErr w:type="spellEnd"/>
      <w:r w:rsidRPr="005B36C5">
        <w:rPr>
          <w:rFonts w:ascii="Times New Roman" w:eastAsia="Times New Roman" w:hAnsi="Times New Roman" w:cs="Times New Roman"/>
          <w:sz w:val="24"/>
          <w:szCs w:val="24"/>
        </w:rPr>
        <w:t xml:space="preserve"> text. </w:t>
      </w:r>
      <w:proofErr w:type="spellStart"/>
      <w:r w:rsidRPr="005B36C5">
        <w:rPr>
          <w:rFonts w:ascii="Times New Roman" w:eastAsia="Times New Roman" w:hAnsi="Times New Roman" w:cs="Times New Roman"/>
          <w:sz w:val="24"/>
          <w:szCs w:val="24"/>
        </w:rPr>
        <w:t>Zayd</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ibn</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Thabit</w:t>
      </w:r>
      <w:proofErr w:type="spellEnd"/>
      <w:r w:rsidRPr="005B36C5">
        <w:rPr>
          <w:rFonts w:ascii="Times New Roman" w:eastAsia="Times New Roman" w:hAnsi="Times New Roman" w:cs="Times New Roman"/>
          <w:sz w:val="24"/>
          <w:szCs w:val="24"/>
        </w:rPr>
        <w:t xml:space="preserve"> (RA) again led a committee that produced several identical copies of the Quran, known as the </w:t>
      </w:r>
      <w:proofErr w:type="spellStart"/>
      <w:r w:rsidRPr="005B36C5">
        <w:rPr>
          <w:rFonts w:ascii="Times New Roman" w:eastAsia="Times New Roman" w:hAnsi="Times New Roman" w:cs="Times New Roman"/>
          <w:sz w:val="24"/>
          <w:szCs w:val="24"/>
        </w:rPr>
        <w:t>Mushaf</w:t>
      </w:r>
      <w:proofErr w:type="spellEnd"/>
      <w:r w:rsidRPr="005B36C5">
        <w:rPr>
          <w:rFonts w:ascii="Times New Roman" w:eastAsia="Times New Roman" w:hAnsi="Times New Roman" w:cs="Times New Roman"/>
          <w:sz w:val="24"/>
          <w:szCs w:val="24"/>
        </w:rPr>
        <w:t>. These copies were then distributed to major Islamic centers, and all other differing copies were destroyed to prevent discrepancies.</w:t>
      </w:r>
    </w:p>
    <w:p w:rsidR="005B36C5" w:rsidRPr="007331ED" w:rsidRDefault="005B36C5" w:rsidP="005B36C5">
      <w:pPr>
        <w:spacing w:before="100" w:beforeAutospacing="1" w:after="100" w:afterAutospacing="1" w:line="240" w:lineRule="auto"/>
        <w:outlineLvl w:val="1"/>
        <w:rPr>
          <w:rFonts w:ascii="Times New Roman" w:eastAsia="Times New Roman" w:hAnsi="Times New Roman" w:cs="Times New Roman"/>
          <w:b/>
          <w:bCs/>
          <w:sz w:val="24"/>
          <w:szCs w:val="36"/>
        </w:rPr>
      </w:pPr>
      <w:r w:rsidRPr="007331ED">
        <w:rPr>
          <w:rFonts w:ascii="Times New Roman" w:eastAsia="Times New Roman" w:hAnsi="Times New Roman" w:cs="Times New Roman"/>
          <w:b/>
          <w:bCs/>
          <w:sz w:val="24"/>
          <w:szCs w:val="36"/>
        </w:rPr>
        <w:t>23. Teachings from Surah Al-</w:t>
      </w:r>
      <w:proofErr w:type="spellStart"/>
      <w:r w:rsidRPr="007331ED">
        <w:rPr>
          <w:rFonts w:ascii="Times New Roman" w:eastAsia="Times New Roman" w:hAnsi="Times New Roman" w:cs="Times New Roman"/>
          <w:b/>
          <w:bCs/>
          <w:sz w:val="24"/>
          <w:szCs w:val="36"/>
        </w:rPr>
        <w:t>Hujurat</w:t>
      </w:r>
      <w:proofErr w:type="spellEnd"/>
      <w:r w:rsidRPr="007331ED">
        <w:rPr>
          <w:rFonts w:ascii="Times New Roman" w:eastAsia="Times New Roman" w:hAnsi="Times New Roman" w:cs="Times New Roman"/>
          <w:b/>
          <w:bCs/>
          <w:sz w:val="24"/>
          <w:szCs w:val="36"/>
        </w:rPr>
        <w:t xml:space="preserve"> and Practical Application</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a) </w:t>
      </w:r>
      <w:r w:rsidRPr="005B36C5">
        <w:rPr>
          <w:rFonts w:ascii="Times New Roman" w:eastAsia="Times New Roman" w:hAnsi="Times New Roman" w:cs="Times New Roman"/>
          <w:b/>
          <w:bCs/>
          <w:sz w:val="24"/>
          <w:szCs w:val="24"/>
        </w:rPr>
        <w:t>Teachings from Surah Al-</w:t>
      </w:r>
      <w:proofErr w:type="spellStart"/>
      <w:r w:rsidRPr="005B36C5">
        <w:rPr>
          <w:rFonts w:ascii="Times New Roman" w:eastAsia="Times New Roman" w:hAnsi="Times New Roman" w:cs="Times New Roman"/>
          <w:b/>
          <w:bCs/>
          <w:sz w:val="24"/>
          <w:szCs w:val="24"/>
        </w:rPr>
        <w:t>Hujurat</w:t>
      </w:r>
      <w:proofErr w:type="spellEnd"/>
      <w:r w:rsidRPr="005B36C5">
        <w:rPr>
          <w:rFonts w:ascii="Times New Roman" w:eastAsia="Times New Roman" w:hAnsi="Times New Roman" w:cs="Times New Roman"/>
          <w:b/>
          <w:bCs/>
          <w:sz w:val="24"/>
          <w:szCs w:val="24"/>
        </w:rPr>
        <w:t xml:space="preserve"> that promote positive social interactions and mutual respect:</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Prohibition of Backbiting and Suspicion (Q 49:12):</w:t>
      </w:r>
      <w:r w:rsidRPr="005B36C5">
        <w:rPr>
          <w:rFonts w:ascii="Times New Roman" w:eastAsia="Times New Roman" w:hAnsi="Times New Roman" w:cs="Times New Roman"/>
          <w:sz w:val="24"/>
          <w:szCs w:val="24"/>
        </w:rPr>
        <w:t xml:space="preserve"> The Surah sternly warns against backbiting (</w:t>
      </w:r>
      <w:proofErr w:type="spellStart"/>
      <w:r w:rsidRPr="005B36C5">
        <w:rPr>
          <w:rFonts w:ascii="Times New Roman" w:eastAsia="Times New Roman" w:hAnsi="Times New Roman" w:cs="Times New Roman"/>
          <w:sz w:val="24"/>
          <w:szCs w:val="24"/>
        </w:rPr>
        <w:t>Gheebah</w:t>
      </w:r>
      <w:proofErr w:type="spellEnd"/>
      <w:r w:rsidRPr="005B36C5">
        <w:rPr>
          <w:rFonts w:ascii="Times New Roman" w:eastAsia="Times New Roman" w:hAnsi="Times New Roman" w:cs="Times New Roman"/>
          <w:sz w:val="24"/>
          <w:szCs w:val="24"/>
        </w:rPr>
        <w:t>) and excessive suspicion. It likens backbiting to eating the flesh of one's dead brother, highlighting its grave nature. This teaching promotes mutual respect by encouraging individuals to assume the best of others and to avoid speaking ill of them in their absence, thereby preventing hatred and fostering trust.</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Emphasis on Verification of News (Q 49:6):</w:t>
      </w:r>
      <w:r w:rsidRPr="005B36C5">
        <w:rPr>
          <w:rFonts w:ascii="Times New Roman" w:eastAsia="Times New Roman" w:hAnsi="Times New Roman" w:cs="Times New Roman"/>
          <w:sz w:val="24"/>
          <w:szCs w:val="24"/>
        </w:rPr>
        <w:t xml:space="preserve"> The Surah instructs believers to verify any news brought by an unreliable person before acting upon it, lest they harm people out of ignorance and then regret their actions. This teaching promotes responsible communication and prevents the spread of rumors and misinformation, which often lead to misunderstandings, conflicts, and damage to reputations within a community.</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Calling to Reconciliation and Justice (Q 49:9-10):</w:t>
      </w:r>
      <w:r w:rsidRPr="005B36C5">
        <w:rPr>
          <w:rFonts w:ascii="Times New Roman" w:eastAsia="Times New Roman" w:hAnsi="Times New Roman" w:cs="Times New Roman"/>
          <w:sz w:val="24"/>
          <w:szCs w:val="24"/>
        </w:rPr>
        <w:t xml:space="preserve"> The Surah mandates reconciliation between warring factions among believers and emphasizes the importance of justice in resolving disputes. It states that if two parties of believers fall into a dispute, others should intervene to reconcile them. This teaching promotes peace and harmony by providing a clear guideline for conflict resolution, ensuring that disagreements are settled justly and quickly, preserving the unity of the community.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Prohibition of Mockery, Sarcasm, and Offensive Nicknames (Q 49:11):</w:t>
      </w:r>
      <w:r w:rsidRPr="005B36C5">
        <w:rPr>
          <w:rFonts w:ascii="Times New Roman" w:eastAsia="Times New Roman" w:hAnsi="Times New Roman" w:cs="Times New Roman"/>
          <w:sz w:val="24"/>
          <w:szCs w:val="24"/>
        </w:rPr>
        <w:t xml:space="preserve"> The Surah forbids one group of people from ridiculing another, and from calling each other by offensive nicknames. This teaching directly promotes mutual respect and inclusivity by condemning behaviors that lead to humiliation, low self-esteem, and social division. It encourages polite and respectful forms of address and interaction.</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b) </w:t>
      </w:r>
      <w:r w:rsidRPr="005B36C5">
        <w:rPr>
          <w:rFonts w:ascii="Times New Roman" w:eastAsia="Times New Roman" w:hAnsi="Times New Roman" w:cs="Times New Roman"/>
          <w:b/>
          <w:bCs/>
          <w:sz w:val="24"/>
          <w:szCs w:val="24"/>
        </w:rPr>
        <w:t>Practical steps the new student can take to apply these teachings in their school life:</w:t>
      </w:r>
      <w:r w:rsidRPr="005B36C5">
        <w:rPr>
          <w:rFonts w:ascii="Times New Roman" w:eastAsia="Times New Roman" w:hAnsi="Times New Roman" w:cs="Times New Roman"/>
          <w:sz w:val="24"/>
          <w:szCs w:val="24"/>
        </w:rPr>
        <w:t xml:space="preserv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Practice active listening and seek clarification:</w:t>
      </w:r>
      <w:r w:rsidRPr="005B36C5">
        <w:rPr>
          <w:rFonts w:ascii="Times New Roman" w:eastAsia="Times New Roman" w:hAnsi="Times New Roman" w:cs="Times New Roman"/>
          <w:sz w:val="24"/>
          <w:szCs w:val="24"/>
        </w:rPr>
        <w:t xml:space="preserve"> Instead of quickly forming opinions based on hearsay, the student can make an effort to listen carefully to others and ask clarifying questions if they hear rumors or negative comments about someone. This directly applies the teaching of verifying news and avoids making hasty judgments.</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Avoid gossip and stand up against it:</w:t>
      </w:r>
      <w:r w:rsidRPr="005B36C5">
        <w:rPr>
          <w:rFonts w:ascii="Times New Roman" w:eastAsia="Times New Roman" w:hAnsi="Times New Roman" w:cs="Times New Roman"/>
          <w:sz w:val="24"/>
          <w:szCs w:val="24"/>
        </w:rPr>
        <w:t xml:space="preserve"> When friends start gossiping or using derogatory terms about others, the student can gently steer the conversation away, remind them of the Islamic teaching against backbiting, or simply excuse themselves from the conversation. This upholds the prohibition of backbiting and promotes a culture of respect.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lastRenderedPageBreak/>
        <w:t>Initiate or support reconciliation:</w:t>
      </w:r>
      <w:r w:rsidRPr="005B36C5">
        <w:rPr>
          <w:rFonts w:ascii="Times New Roman" w:eastAsia="Times New Roman" w:hAnsi="Times New Roman" w:cs="Times New Roman"/>
          <w:sz w:val="24"/>
          <w:szCs w:val="24"/>
        </w:rPr>
        <w:t xml:space="preserve"> If the student observes classmates in conflict, they can offer to mediate, encourage dialogue, or involve a trusted teacher to help resolve the dispute peacefully, reflecting the emphasis on reconciliation and justice.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Use respectful language and avoid mockery:</w:t>
      </w:r>
      <w:r w:rsidRPr="005B36C5">
        <w:rPr>
          <w:rFonts w:ascii="Times New Roman" w:eastAsia="Times New Roman" w:hAnsi="Times New Roman" w:cs="Times New Roman"/>
          <w:sz w:val="24"/>
          <w:szCs w:val="24"/>
        </w:rPr>
        <w:t xml:space="preserve"> The student should ensure they use polite and respectful language when addressing classmates and avoid any form of mockery or using offensive nicknames, thereby fostering a positive and inclusive environment.</w:t>
      </w:r>
    </w:p>
    <w:p w:rsidR="005B36C5" w:rsidRPr="007331ED" w:rsidRDefault="005B36C5" w:rsidP="005B36C5">
      <w:pPr>
        <w:spacing w:before="100" w:beforeAutospacing="1" w:after="100" w:afterAutospacing="1" w:line="240" w:lineRule="auto"/>
        <w:outlineLvl w:val="1"/>
        <w:rPr>
          <w:rFonts w:ascii="Times New Roman" w:eastAsia="Times New Roman" w:hAnsi="Times New Roman" w:cs="Times New Roman"/>
          <w:b/>
          <w:bCs/>
          <w:sz w:val="24"/>
          <w:szCs w:val="36"/>
        </w:rPr>
      </w:pPr>
      <w:r w:rsidRPr="007331ED">
        <w:rPr>
          <w:rFonts w:ascii="Times New Roman" w:eastAsia="Times New Roman" w:hAnsi="Times New Roman" w:cs="Times New Roman"/>
          <w:b/>
          <w:bCs/>
          <w:sz w:val="24"/>
          <w:szCs w:val="36"/>
        </w:rPr>
        <w:t>24. Definition and Categories of Hadith</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a) </w:t>
      </w:r>
      <w:r w:rsidRPr="005B36C5">
        <w:rPr>
          <w:rFonts w:ascii="Times New Roman" w:eastAsia="Times New Roman" w:hAnsi="Times New Roman" w:cs="Times New Roman"/>
          <w:b/>
          <w:bCs/>
          <w:sz w:val="24"/>
          <w:szCs w:val="24"/>
        </w:rPr>
        <w:t>Definition of Hadith:</w:t>
      </w:r>
      <w:r w:rsidRPr="005B36C5">
        <w:rPr>
          <w:rFonts w:ascii="Times New Roman" w:eastAsia="Times New Roman" w:hAnsi="Times New Roman" w:cs="Times New Roman"/>
          <w:sz w:val="24"/>
          <w:szCs w:val="24"/>
        </w:rPr>
        <w:t xml:space="preserve">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Hadith refers to the collection of sayings, actions, and silent approvals (tacit approvals) of the Prophet Muhammad (PBUH). It serves as a secondary source of Islamic law, providing further explanation and practical application of the </w:t>
      </w:r>
      <w:proofErr w:type="spellStart"/>
      <w:r w:rsidRPr="005B36C5">
        <w:rPr>
          <w:rFonts w:ascii="Times New Roman" w:eastAsia="Times New Roman" w:hAnsi="Times New Roman" w:cs="Times New Roman"/>
          <w:sz w:val="24"/>
          <w:szCs w:val="24"/>
        </w:rPr>
        <w:t>Quranic</w:t>
      </w:r>
      <w:proofErr w:type="spellEnd"/>
      <w:r w:rsidRPr="005B36C5">
        <w:rPr>
          <w:rFonts w:ascii="Times New Roman" w:eastAsia="Times New Roman" w:hAnsi="Times New Roman" w:cs="Times New Roman"/>
          <w:sz w:val="24"/>
          <w:szCs w:val="24"/>
        </w:rPr>
        <w:t xml:space="preserve"> teachings.</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b) </w:t>
      </w:r>
      <w:r w:rsidRPr="005B36C5">
        <w:rPr>
          <w:rFonts w:ascii="Times New Roman" w:eastAsia="Times New Roman" w:hAnsi="Times New Roman" w:cs="Times New Roman"/>
          <w:b/>
          <w:bCs/>
          <w:sz w:val="24"/>
          <w:szCs w:val="24"/>
        </w:rPr>
        <w:t>Categories of Hadith:</w:t>
      </w:r>
      <w:r w:rsidRPr="005B36C5">
        <w:rPr>
          <w:rFonts w:ascii="Times New Roman" w:eastAsia="Times New Roman" w:hAnsi="Times New Roman" w:cs="Times New Roman"/>
          <w:sz w:val="24"/>
          <w:szCs w:val="24"/>
        </w:rPr>
        <w:t xml:space="preserv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 xml:space="preserve">Hadith </w:t>
      </w:r>
      <w:proofErr w:type="spellStart"/>
      <w:r w:rsidRPr="005B36C5">
        <w:rPr>
          <w:rFonts w:ascii="Times New Roman" w:eastAsia="Times New Roman" w:hAnsi="Times New Roman" w:cs="Times New Roman"/>
          <w:b/>
          <w:bCs/>
          <w:sz w:val="24"/>
          <w:szCs w:val="24"/>
        </w:rPr>
        <w:t>Qudsi</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These are sayings of the Prophet (PBUH) in which he relates words from Allah (SWT) directly, but they are not part of the Quran.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 xml:space="preserve">Hadith </w:t>
      </w:r>
      <w:proofErr w:type="spellStart"/>
      <w:r w:rsidRPr="005B36C5">
        <w:rPr>
          <w:rFonts w:ascii="Times New Roman" w:eastAsia="Times New Roman" w:hAnsi="Times New Roman" w:cs="Times New Roman"/>
          <w:b/>
          <w:bCs/>
          <w:sz w:val="24"/>
          <w:szCs w:val="24"/>
        </w:rPr>
        <w:t>Nabawi</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These are the sayings, actions, or approvals of the Prophet Muhammad (PBUH) in his own words. This category is further divided based on the chain of narrators and authenticity, such as: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spellStart"/>
      <w:r w:rsidRPr="005B36C5">
        <w:rPr>
          <w:rFonts w:ascii="Times New Roman" w:eastAsia="Times New Roman" w:hAnsi="Times New Roman" w:cs="Times New Roman"/>
          <w:b/>
          <w:bCs/>
          <w:sz w:val="24"/>
          <w:szCs w:val="24"/>
        </w:rPr>
        <w:t>Sahih</w:t>
      </w:r>
      <w:proofErr w:type="spellEnd"/>
      <w:r w:rsidRPr="005B36C5">
        <w:rPr>
          <w:rFonts w:ascii="Times New Roman" w:eastAsia="Times New Roman" w:hAnsi="Times New Roman" w:cs="Times New Roman"/>
          <w:b/>
          <w:bCs/>
          <w:sz w:val="24"/>
          <w:szCs w:val="24"/>
        </w:rPr>
        <w:t xml:space="preserve"> (Authentic):</w:t>
      </w:r>
      <w:r w:rsidRPr="005B36C5">
        <w:rPr>
          <w:rFonts w:ascii="Times New Roman" w:eastAsia="Times New Roman" w:hAnsi="Times New Roman" w:cs="Times New Roman"/>
          <w:sz w:val="24"/>
          <w:szCs w:val="24"/>
        </w:rPr>
        <w:t xml:space="preserve"> Hadith with a strong and unbroken chain of reliable narrators.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spellStart"/>
      <w:r w:rsidRPr="005B36C5">
        <w:rPr>
          <w:rFonts w:ascii="Times New Roman" w:eastAsia="Times New Roman" w:hAnsi="Times New Roman" w:cs="Times New Roman"/>
          <w:b/>
          <w:bCs/>
          <w:sz w:val="24"/>
          <w:szCs w:val="24"/>
        </w:rPr>
        <w:t>Hasan</w:t>
      </w:r>
      <w:proofErr w:type="spellEnd"/>
      <w:r w:rsidRPr="005B36C5">
        <w:rPr>
          <w:rFonts w:ascii="Times New Roman" w:eastAsia="Times New Roman" w:hAnsi="Times New Roman" w:cs="Times New Roman"/>
          <w:b/>
          <w:bCs/>
          <w:sz w:val="24"/>
          <w:szCs w:val="24"/>
        </w:rPr>
        <w:t xml:space="preserve"> (Good):</w:t>
      </w:r>
      <w:r w:rsidRPr="005B36C5">
        <w:rPr>
          <w:rFonts w:ascii="Times New Roman" w:eastAsia="Times New Roman" w:hAnsi="Times New Roman" w:cs="Times New Roman"/>
          <w:sz w:val="24"/>
          <w:szCs w:val="24"/>
        </w:rPr>
        <w:t xml:space="preserve"> Hadith with a generally good chain but slightly less rigorous than </w:t>
      </w:r>
      <w:proofErr w:type="spellStart"/>
      <w:r w:rsidRPr="005B36C5">
        <w:rPr>
          <w:rFonts w:ascii="Times New Roman" w:eastAsia="Times New Roman" w:hAnsi="Times New Roman" w:cs="Times New Roman"/>
          <w:sz w:val="24"/>
          <w:szCs w:val="24"/>
        </w:rPr>
        <w:t>Sahih</w:t>
      </w:r>
      <w:proofErr w:type="spellEnd"/>
      <w:r w:rsidRPr="005B36C5">
        <w:rPr>
          <w:rFonts w:ascii="Times New Roman" w:eastAsia="Times New Roman" w:hAnsi="Times New Roman" w:cs="Times New Roman"/>
          <w:sz w:val="24"/>
          <w:szCs w:val="24"/>
        </w:rPr>
        <w:t xml:space="preserve">.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b/>
          <w:bCs/>
          <w:sz w:val="24"/>
          <w:szCs w:val="24"/>
        </w:rPr>
        <w:t>Da'if</w:t>
      </w:r>
      <w:proofErr w:type="spellEnd"/>
      <w:r w:rsidRPr="005B36C5">
        <w:rPr>
          <w:rFonts w:ascii="Times New Roman" w:eastAsia="Times New Roman" w:hAnsi="Times New Roman" w:cs="Times New Roman"/>
          <w:b/>
          <w:bCs/>
          <w:sz w:val="24"/>
          <w:szCs w:val="24"/>
        </w:rPr>
        <w:t xml:space="preserve"> (Weak):</w:t>
      </w:r>
      <w:r w:rsidRPr="005B36C5">
        <w:rPr>
          <w:rFonts w:ascii="Times New Roman" w:eastAsia="Times New Roman" w:hAnsi="Times New Roman" w:cs="Times New Roman"/>
          <w:sz w:val="24"/>
          <w:szCs w:val="24"/>
        </w:rPr>
        <w:t xml:space="preserve"> Hadith with deficiencies in its chain of narration or text.</w:t>
      </w:r>
    </w:p>
    <w:p w:rsidR="005B36C5" w:rsidRPr="005B36C5" w:rsidRDefault="005B36C5" w:rsidP="005B36C5">
      <w:pPr>
        <w:spacing w:after="0" w:line="240" w:lineRule="auto"/>
        <w:rPr>
          <w:rFonts w:ascii="Times New Roman" w:eastAsia="Times New Roman" w:hAnsi="Times New Roman" w:cs="Times New Roman"/>
          <w:sz w:val="24"/>
          <w:szCs w:val="24"/>
        </w:rPr>
      </w:pPr>
    </w:p>
    <w:p w:rsidR="005B36C5" w:rsidRPr="007331ED" w:rsidRDefault="005B36C5" w:rsidP="005B36C5">
      <w:pPr>
        <w:spacing w:before="100" w:beforeAutospacing="1" w:after="100" w:afterAutospacing="1" w:line="240" w:lineRule="auto"/>
        <w:outlineLvl w:val="1"/>
        <w:rPr>
          <w:rFonts w:ascii="Times New Roman" w:eastAsia="Times New Roman" w:hAnsi="Times New Roman" w:cs="Times New Roman"/>
          <w:b/>
          <w:bCs/>
          <w:sz w:val="24"/>
          <w:szCs w:val="36"/>
        </w:rPr>
      </w:pPr>
      <w:r w:rsidRPr="007331ED">
        <w:rPr>
          <w:rFonts w:ascii="Times New Roman" w:eastAsia="Times New Roman" w:hAnsi="Times New Roman" w:cs="Times New Roman"/>
          <w:b/>
          <w:bCs/>
          <w:sz w:val="24"/>
          <w:szCs w:val="36"/>
        </w:rPr>
        <w:t>25. Importance of Hadith as a Source of Islamic Law and Clarification</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a) </w:t>
      </w:r>
      <w:r w:rsidRPr="005B36C5">
        <w:rPr>
          <w:rFonts w:ascii="Times New Roman" w:eastAsia="Times New Roman" w:hAnsi="Times New Roman" w:cs="Times New Roman"/>
          <w:b/>
          <w:bCs/>
          <w:sz w:val="24"/>
          <w:szCs w:val="24"/>
        </w:rPr>
        <w:t>Reasons why Hadith is considered an essential source of Islamic law alongside the Quran:</w:t>
      </w:r>
      <w:r w:rsidRPr="005B36C5">
        <w:rPr>
          <w:rFonts w:ascii="Times New Roman" w:eastAsia="Times New Roman" w:hAnsi="Times New Roman" w:cs="Times New Roman"/>
          <w:sz w:val="24"/>
          <w:szCs w:val="24"/>
        </w:rPr>
        <w:t xml:space="preserv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 xml:space="preserve">Elaboration and Explanation of </w:t>
      </w:r>
      <w:proofErr w:type="spellStart"/>
      <w:r w:rsidRPr="005B36C5">
        <w:rPr>
          <w:rFonts w:ascii="Times New Roman" w:eastAsia="Times New Roman" w:hAnsi="Times New Roman" w:cs="Times New Roman"/>
          <w:b/>
          <w:bCs/>
          <w:sz w:val="24"/>
          <w:szCs w:val="24"/>
        </w:rPr>
        <w:t>Quranic</w:t>
      </w:r>
      <w:proofErr w:type="spellEnd"/>
      <w:r w:rsidRPr="005B36C5">
        <w:rPr>
          <w:rFonts w:ascii="Times New Roman" w:eastAsia="Times New Roman" w:hAnsi="Times New Roman" w:cs="Times New Roman"/>
          <w:b/>
          <w:bCs/>
          <w:sz w:val="24"/>
          <w:szCs w:val="24"/>
        </w:rPr>
        <w:t xml:space="preserve"> Injunctions:</w:t>
      </w:r>
      <w:r w:rsidRPr="005B36C5">
        <w:rPr>
          <w:rFonts w:ascii="Times New Roman" w:eastAsia="Times New Roman" w:hAnsi="Times New Roman" w:cs="Times New Roman"/>
          <w:sz w:val="24"/>
          <w:szCs w:val="24"/>
        </w:rPr>
        <w:t xml:space="preserve"> The Quran often provides general principles and commands, but Hadith elaborates on their details and practical implementation. For example, the Quran commands Muslims to "establish prayer" (</w:t>
      </w:r>
      <w:proofErr w:type="spellStart"/>
      <w:r w:rsidRPr="005B36C5">
        <w:rPr>
          <w:rFonts w:ascii="Times New Roman" w:eastAsia="Times New Roman" w:hAnsi="Times New Roman" w:cs="Times New Roman"/>
          <w:sz w:val="24"/>
          <w:szCs w:val="24"/>
        </w:rPr>
        <w:t>Salat</w:t>
      </w:r>
      <w:proofErr w:type="spellEnd"/>
      <w:r w:rsidRPr="005B36C5">
        <w:rPr>
          <w:rFonts w:ascii="Times New Roman" w:eastAsia="Times New Roman" w:hAnsi="Times New Roman" w:cs="Times New Roman"/>
          <w:sz w:val="24"/>
          <w:szCs w:val="24"/>
        </w:rPr>
        <w:t xml:space="preserve">), but the Hadith specifies the exact number of daily prayers, their times, and the method of performing them (movements and recitations). Without Hadith, the practical application of many </w:t>
      </w:r>
      <w:proofErr w:type="spellStart"/>
      <w:r w:rsidRPr="005B36C5">
        <w:rPr>
          <w:rFonts w:ascii="Times New Roman" w:eastAsia="Times New Roman" w:hAnsi="Times New Roman" w:cs="Times New Roman"/>
          <w:sz w:val="24"/>
          <w:szCs w:val="24"/>
        </w:rPr>
        <w:t>Quranic</w:t>
      </w:r>
      <w:proofErr w:type="spellEnd"/>
      <w:r w:rsidRPr="005B36C5">
        <w:rPr>
          <w:rFonts w:ascii="Times New Roman" w:eastAsia="Times New Roman" w:hAnsi="Times New Roman" w:cs="Times New Roman"/>
          <w:sz w:val="24"/>
          <w:szCs w:val="24"/>
        </w:rPr>
        <w:t xml:space="preserve"> commands would be unclear.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 xml:space="preserve">Supplementation of </w:t>
      </w:r>
      <w:proofErr w:type="spellStart"/>
      <w:r w:rsidRPr="005B36C5">
        <w:rPr>
          <w:rFonts w:ascii="Times New Roman" w:eastAsia="Times New Roman" w:hAnsi="Times New Roman" w:cs="Times New Roman"/>
          <w:b/>
          <w:bCs/>
          <w:sz w:val="24"/>
          <w:szCs w:val="24"/>
        </w:rPr>
        <w:t>Quranic</w:t>
      </w:r>
      <w:proofErr w:type="spellEnd"/>
      <w:r w:rsidRPr="005B36C5">
        <w:rPr>
          <w:rFonts w:ascii="Times New Roman" w:eastAsia="Times New Roman" w:hAnsi="Times New Roman" w:cs="Times New Roman"/>
          <w:b/>
          <w:bCs/>
          <w:sz w:val="24"/>
          <w:szCs w:val="24"/>
        </w:rPr>
        <w:t xml:space="preserve"> Teachings:</w:t>
      </w:r>
      <w:r w:rsidRPr="005B36C5">
        <w:rPr>
          <w:rFonts w:ascii="Times New Roman" w:eastAsia="Times New Roman" w:hAnsi="Times New Roman" w:cs="Times New Roman"/>
          <w:sz w:val="24"/>
          <w:szCs w:val="24"/>
        </w:rPr>
        <w:t xml:space="preserve"> Hadith introduces rulings and practices that are not explicitly mentioned in the Quran but are essential parts of Islamic law. For instance, the prohibition of eating carnivorous animals or the detailed rules of inheritance in certain situations are derived primarily from Hadith.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 xml:space="preserve">Contextualization of </w:t>
      </w:r>
      <w:proofErr w:type="spellStart"/>
      <w:r w:rsidRPr="005B36C5">
        <w:rPr>
          <w:rFonts w:ascii="Times New Roman" w:eastAsia="Times New Roman" w:hAnsi="Times New Roman" w:cs="Times New Roman"/>
          <w:b/>
          <w:bCs/>
          <w:sz w:val="24"/>
          <w:szCs w:val="24"/>
        </w:rPr>
        <w:t>Quranic</w:t>
      </w:r>
      <w:proofErr w:type="spellEnd"/>
      <w:r w:rsidRPr="005B36C5">
        <w:rPr>
          <w:rFonts w:ascii="Times New Roman" w:eastAsia="Times New Roman" w:hAnsi="Times New Roman" w:cs="Times New Roman"/>
          <w:b/>
          <w:bCs/>
          <w:sz w:val="24"/>
          <w:szCs w:val="24"/>
        </w:rPr>
        <w:t xml:space="preserve"> Verses:</w:t>
      </w:r>
      <w:r w:rsidRPr="005B36C5">
        <w:rPr>
          <w:rFonts w:ascii="Times New Roman" w:eastAsia="Times New Roman" w:hAnsi="Times New Roman" w:cs="Times New Roman"/>
          <w:sz w:val="24"/>
          <w:szCs w:val="24"/>
        </w:rPr>
        <w:t xml:space="preserve"> Hadith often provides the context (</w:t>
      </w:r>
      <w:proofErr w:type="spellStart"/>
      <w:r w:rsidRPr="005B36C5">
        <w:rPr>
          <w:rFonts w:ascii="Times New Roman" w:eastAsia="Times New Roman" w:hAnsi="Times New Roman" w:cs="Times New Roman"/>
          <w:sz w:val="24"/>
          <w:szCs w:val="24"/>
        </w:rPr>
        <w:t>Asbab</w:t>
      </w:r>
      <w:proofErr w:type="spellEnd"/>
      <w:r w:rsidRPr="005B36C5">
        <w:rPr>
          <w:rFonts w:ascii="Times New Roman" w:eastAsia="Times New Roman" w:hAnsi="Times New Roman" w:cs="Times New Roman"/>
          <w:sz w:val="24"/>
          <w:szCs w:val="24"/>
        </w:rPr>
        <w:t xml:space="preserve"> al-</w:t>
      </w:r>
      <w:proofErr w:type="spellStart"/>
      <w:r w:rsidRPr="005B36C5">
        <w:rPr>
          <w:rFonts w:ascii="Times New Roman" w:eastAsia="Times New Roman" w:hAnsi="Times New Roman" w:cs="Times New Roman"/>
          <w:sz w:val="24"/>
          <w:szCs w:val="24"/>
        </w:rPr>
        <w:t>Nuzul</w:t>
      </w:r>
      <w:proofErr w:type="spellEnd"/>
      <w:r w:rsidRPr="005B36C5">
        <w:rPr>
          <w:rFonts w:ascii="Times New Roman" w:eastAsia="Times New Roman" w:hAnsi="Times New Roman" w:cs="Times New Roman"/>
          <w:sz w:val="24"/>
          <w:szCs w:val="24"/>
        </w:rPr>
        <w:t xml:space="preserve"> - reasons for revelation) in which certain </w:t>
      </w:r>
      <w:proofErr w:type="spellStart"/>
      <w:r w:rsidRPr="005B36C5">
        <w:rPr>
          <w:rFonts w:ascii="Times New Roman" w:eastAsia="Times New Roman" w:hAnsi="Times New Roman" w:cs="Times New Roman"/>
          <w:sz w:val="24"/>
          <w:szCs w:val="24"/>
        </w:rPr>
        <w:t>Quranic</w:t>
      </w:r>
      <w:proofErr w:type="spellEnd"/>
      <w:r w:rsidRPr="005B36C5">
        <w:rPr>
          <w:rFonts w:ascii="Times New Roman" w:eastAsia="Times New Roman" w:hAnsi="Times New Roman" w:cs="Times New Roman"/>
          <w:sz w:val="24"/>
          <w:szCs w:val="24"/>
        </w:rPr>
        <w:t xml:space="preserve"> verses were revealed, aiding in their correct understanding and interpretation.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lastRenderedPageBreak/>
        <w:t>Role Model and Emulation (</w:t>
      </w:r>
      <w:proofErr w:type="spellStart"/>
      <w:r w:rsidRPr="005B36C5">
        <w:rPr>
          <w:rFonts w:ascii="Times New Roman" w:eastAsia="Times New Roman" w:hAnsi="Times New Roman" w:cs="Times New Roman"/>
          <w:b/>
          <w:bCs/>
          <w:sz w:val="24"/>
          <w:szCs w:val="24"/>
        </w:rPr>
        <w:t>Sunnah</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The Prophet Muhammad (PBUH) is considered the perfect role model for Muslims. His words and actions (</w:t>
      </w:r>
      <w:proofErr w:type="spellStart"/>
      <w:r w:rsidRPr="005B36C5">
        <w:rPr>
          <w:rFonts w:ascii="Times New Roman" w:eastAsia="Times New Roman" w:hAnsi="Times New Roman" w:cs="Times New Roman"/>
          <w:sz w:val="24"/>
          <w:szCs w:val="24"/>
        </w:rPr>
        <w:t>Sunnah</w:t>
      </w:r>
      <w:proofErr w:type="spellEnd"/>
      <w:r w:rsidRPr="005B36C5">
        <w:rPr>
          <w:rFonts w:ascii="Times New Roman" w:eastAsia="Times New Roman" w:hAnsi="Times New Roman" w:cs="Times New Roman"/>
          <w:sz w:val="24"/>
          <w:szCs w:val="24"/>
        </w:rPr>
        <w:t xml:space="preserve">), preserved in Hadith, provide practical examples of how to live an Islamic life, demonstrating how to apply </w:t>
      </w:r>
      <w:proofErr w:type="spellStart"/>
      <w:r w:rsidRPr="005B36C5">
        <w:rPr>
          <w:rFonts w:ascii="Times New Roman" w:eastAsia="Times New Roman" w:hAnsi="Times New Roman" w:cs="Times New Roman"/>
          <w:sz w:val="24"/>
          <w:szCs w:val="24"/>
        </w:rPr>
        <w:t>Quranic</w:t>
      </w:r>
      <w:proofErr w:type="spellEnd"/>
      <w:r w:rsidRPr="005B36C5">
        <w:rPr>
          <w:rFonts w:ascii="Times New Roman" w:eastAsia="Times New Roman" w:hAnsi="Times New Roman" w:cs="Times New Roman"/>
          <w:sz w:val="24"/>
          <w:szCs w:val="24"/>
        </w:rPr>
        <w:t xml:space="preserve"> principles in various situations.</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b) </w:t>
      </w:r>
      <w:r w:rsidRPr="005B36C5">
        <w:rPr>
          <w:rFonts w:ascii="Times New Roman" w:eastAsia="Times New Roman" w:hAnsi="Times New Roman" w:cs="Times New Roman"/>
          <w:b/>
          <w:bCs/>
          <w:sz w:val="24"/>
          <w:szCs w:val="24"/>
        </w:rPr>
        <w:t>Example of how a Hadith clarifies a general injunction found in the Quran:</w:t>
      </w:r>
      <w:r w:rsidRPr="005B36C5">
        <w:rPr>
          <w:rFonts w:ascii="Times New Roman" w:eastAsia="Times New Roman" w:hAnsi="Times New Roman" w:cs="Times New Roman"/>
          <w:sz w:val="24"/>
          <w:szCs w:val="24"/>
        </w:rPr>
        <w:t xml:space="preserv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spellStart"/>
      <w:r w:rsidRPr="005B36C5">
        <w:rPr>
          <w:rFonts w:ascii="Times New Roman" w:eastAsia="Times New Roman" w:hAnsi="Times New Roman" w:cs="Times New Roman"/>
          <w:b/>
          <w:bCs/>
          <w:sz w:val="24"/>
          <w:szCs w:val="24"/>
        </w:rPr>
        <w:t>Quranic</w:t>
      </w:r>
      <w:proofErr w:type="spellEnd"/>
      <w:r w:rsidRPr="005B36C5">
        <w:rPr>
          <w:rFonts w:ascii="Times New Roman" w:eastAsia="Times New Roman" w:hAnsi="Times New Roman" w:cs="Times New Roman"/>
          <w:b/>
          <w:bCs/>
          <w:sz w:val="24"/>
          <w:szCs w:val="24"/>
        </w:rPr>
        <w:t xml:space="preserve"> Injunction:</w:t>
      </w:r>
      <w:r w:rsidRPr="005B36C5">
        <w:rPr>
          <w:rFonts w:ascii="Times New Roman" w:eastAsia="Times New Roman" w:hAnsi="Times New Roman" w:cs="Times New Roman"/>
          <w:sz w:val="24"/>
          <w:szCs w:val="24"/>
        </w:rPr>
        <w:t xml:space="preserve"> The Quran commands Muslims to "establish prayer" (</w:t>
      </w:r>
      <w:proofErr w:type="spellStart"/>
      <w:r w:rsidRPr="005B36C5">
        <w:rPr>
          <w:rFonts w:ascii="Times New Roman" w:eastAsia="Times New Roman" w:hAnsi="Times New Roman" w:cs="Times New Roman"/>
          <w:sz w:val="24"/>
          <w:szCs w:val="24"/>
        </w:rPr>
        <w:t>Salat</w:t>
      </w:r>
      <w:proofErr w:type="spellEnd"/>
      <w:r w:rsidRPr="005B36C5">
        <w:rPr>
          <w:rFonts w:ascii="Times New Roman" w:eastAsia="Times New Roman" w:hAnsi="Times New Roman" w:cs="Times New Roman"/>
          <w:sz w:val="24"/>
          <w:szCs w:val="24"/>
        </w:rPr>
        <w:t>) in general terms (e.g., Surah Al-</w:t>
      </w:r>
      <w:proofErr w:type="spellStart"/>
      <w:r w:rsidRPr="005B36C5">
        <w:rPr>
          <w:rFonts w:ascii="Times New Roman" w:eastAsia="Times New Roman" w:hAnsi="Times New Roman" w:cs="Times New Roman"/>
          <w:sz w:val="24"/>
          <w:szCs w:val="24"/>
        </w:rPr>
        <w:t>Baqarah</w:t>
      </w:r>
      <w:proofErr w:type="spellEnd"/>
      <w:r w:rsidRPr="005B36C5">
        <w:rPr>
          <w:rFonts w:ascii="Times New Roman" w:eastAsia="Times New Roman" w:hAnsi="Times New Roman" w:cs="Times New Roman"/>
          <w:sz w:val="24"/>
          <w:szCs w:val="24"/>
        </w:rPr>
        <w:t xml:space="preserve"> 2:43).</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Hadith Clarification:</w:t>
      </w:r>
      <w:r w:rsidRPr="005B36C5">
        <w:rPr>
          <w:rFonts w:ascii="Times New Roman" w:eastAsia="Times New Roman" w:hAnsi="Times New Roman" w:cs="Times New Roman"/>
          <w:sz w:val="24"/>
          <w:szCs w:val="24"/>
        </w:rPr>
        <w:t xml:space="preserve"> A famous Hadith states: "Pray as you have seen me praying." This Hadith, along with numerous other Hadith describing the Prophet's specific actions and words during prayer, clarifies the exact procedure, timings, number of units (</w:t>
      </w:r>
      <w:proofErr w:type="spellStart"/>
      <w:r w:rsidRPr="005B36C5">
        <w:rPr>
          <w:rFonts w:ascii="Times New Roman" w:eastAsia="Times New Roman" w:hAnsi="Times New Roman" w:cs="Times New Roman"/>
          <w:sz w:val="24"/>
          <w:szCs w:val="24"/>
        </w:rPr>
        <w:t>rak'ahs</w:t>
      </w:r>
      <w:proofErr w:type="spellEnd"/>
      <w:r w:rsidRPr="005B36C5">
        <w:rPr>
          <w:rFonts w:ascii="Times New Roman" w:eastAsia="Times New Roman" w:hAnsi="Times New Roman" w:cs="Times New Roman"/>
          <w:sz w:val="24"/>
          <w:szCs w:val="24"/>
        </w:rPr>
        <w:t xml:space="preserve">) for each prayer, and the specific recitations. Without this Hadith, the general command to pray would lack practical instruction, and Muslims would not know how to perform </w:t>
      </w:r>
      <w:proofErr w:type="spellStart"/>
      <w:r w:rsidRPr="005B36C5">
        <w:rPr>
          <w:rFonts w:ascii="Times New Roman" w:eastAsia="Times New Roman" w:hAnsi="Times New Roman" w:cs="Times New Roman"/>
          <w:sz w:val="24"/>
          <w:szCs w:val="24"/>
        </w:rPr>
        <w:t>Salat</w:t>
      </w:r>
      <w:proofErr w:type="spellEnd"/>
      <w:r w:rsidRPr="005B36C5">
        <w:rPr>
          <w:rFonts w:ascii="Times New Roman" w:eastAsia="Times New Roman" w:hAnsi="Times New Roman" w:cs="Times New Roman"/>
          <w:sz w:val="24"/>
          <w:szCs w:val="24"/>
        </w:rPr>
        <w:t xml:space="preserve"> correctly.</w:t>
      </w:r>
    </w:p>
    <w:p w:rsidR="005B36C5" w:rsidRPr="007331ED" w:rsidRDefault="005B36C5" w:rsidP="005B36C5">
      <w:pPr>
        <w:spacing w:before="100" w:beforeAutospacing="1" w:after="100" w:afterAutospacing="1" w:line="240" w:lineRule="auto"/>
        <w:outlineLvl w:val="1"/>
        <w:rPr>
          <w:rFonts w:ascii="Times New Roman" w:eastAsia="Times New Roman" w:hAnsi="Times New Roman" w:cs="Times New Roman"/>
          <w:b/>
          <w:bCs/>
          <w:sz w:val="24"/>
          <w:szCs w:val="36"/>
        </w:rPr>
      </w:pPr>
      <w:r w:rsidRPr="007331ED">
        <w:rPr>
          <w:rFonts w:ascii="Times New Roman" w:eastAsia="Times New Roman" w:hAnsi="Times New Roman" w:cs="Times New Roman"/>
          <w:b/>
          <w:bCs/>
          <w:sz w:val="24"/>
          <w:szCs w:val="36"/>
        </w:rPr>
        <w:t>26. Impact of Misinformation and Countering its Spread</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a) </w:t>
      </w:r>
      <w:r w:rsidRPr="005B36C5">
        <w:rPr>
          <w:rFonts w:ascii="Times New Roman" w:eastAsia="Times New Roman" w:hAnsi="Times New Roman" w:cs="Times New Roman"/>
          <w:b/>
          <w:bCs/>
          <w:sz w:val="24"/>
          <w:szCs w:val="24"/>
        </w:rPr>
        <w:t>Impact of spreading misinformation and rumors in a community from an Islamic perspective, citing relevant Hadith teachings:</w:t>
      </w:r>
      <w:r w:rsidR="007331ED">
        <w:rPr>
          <w:rFonts w:ascii="Times New Roman" w:eastAsia="Times New Roman" w:hAnsi="Times New Roman" w:cs="Times New Roman"/>
          <w:sz w:val="24"/>
          <w:szCs w:val="24"/>
        </w:rPr>
        <w:t xml:space="preserv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Erosion of Trust and Disunity:</w:t>
      </w:r>
      <w:r w:rsidRPr="005B36C5">
        <w:rPr>
          <w:rFonts w:ascii="Times New Roman" w:eastAsia="Times New Roman" w:hAnsi="Times New Roman" w:cs="Times New Roman"/>
          <w:sz w:val="24"/>
          <w:szCs w:val="24"/>
        </w:rPr>
        <w:t xml:space="preserve"> Spreading false information (</w:t>
      </w:r>
      <w:proofErr w:type="spellStart"/>
      <w:r w:rsidRPr="005B36C5">
        <w:rPr>
          <w:rFonts w:ascii="Times New Roman" w:eastAsia="Times New Roman" w:hAnsi="Times New Roman" w:cs="Times New Roman"/>
          <w:sz w:val="24"/>
          <w:szCs w:val="24"/>
        </w:rPr>
        <w:t>fitna</w:t>
      </w:r>
      <w:proofErr w:type="spellEnd"/>
      <w:r w:rsidRPr="005B36C5">
        <w:rPr>
          <w:rFonts w:ascii="Times New Roman" w:eastAsia="Times New Roman" w:hAnsi="Times New Roman" w:cs="Times New Roman"/>
          <w:sz w:val="24"/>
          <w:szCs w:val="24"/>
        </w:rPr>
        <w:t>) and rumors (</w:t>
      </w:r>
      <w:proofErr w:type="spellStart"/>
      <w:r w:rsidRPr="005B36C5">
        <w:rPr>
          <w:rFonts w:ascii="Times New Roman" w:eastAsia="Times New Roman" w:hAnsi="Times New Roman" w:cs="Times New Roman"/>
          <w:sz w:val="24"/>
          <w:szCs w:val="24"/>
        </w:rPr>
        <w:t>gheebah</w:t>
      </w:r>
      <w:proofErr w:type="spellEnd"/>
      <w:r w:rsidRPr="005B36C5">
        <w:rPr>
          <w:rFonts w:ascii="Times New Roman" w:eastAsia="Times New Roman" w:hAnsi="Times New Roman" w:cs="Times New Roman"/>
          <w:sz w:val="24"/>
          <w:szCs w:val="24"/>
        </w:rPr>
        <w:t>/</w:t>
      </w:r>
      <w:proofErr w:type="spellStart"/>
      <w:r w:rsidRPr="005B36C5">
        <w:rPr>
          <w:rFonts w:ascii="Times New Roman" w:eastAsia="Times New Roman" w:hAnsi="Times New Roman" w:cs="Times New Roman"/>
          <w:sz w:val="24"/>
          <w:szCs w:val="24"/>
        </w:rPr>
        <w:t>buhtan</w:t>
      </w:r>
      <w:proofErr w:type="spellEnd"/>
      <w:r w:rsidRPr="005B36C5">
        <w:rPr>
          <w:rFonts w:ascii="Times New Roman" w:eastAsia="Times New Roman" w:hAnsi="Times New Roman" w:cs="Times New Roman"/>
          <w:sz w:val="24"/>
          <w:szCs w:val="24"/>
        </w:rPr>
        <w:t>) undermines trust among community members. Hadith strongly condemn backbiting and slander, highlighting that they cause disunity. The Prophet (PBUH) said, "Do not envy one another, do not artificially inflate prices against one another, do not hate one another, do not turn away from one another, and do not undercut one another in trade, but rather be, O servants of Allah, brothers." (</w:t>
      </w:r>
      <w:proofErr w:type="spellStart"/>
      <w:r w:rsidRPr="005B36C5">
        <w:rPr>
          <w:rFonts w:ascii="Times New Roman" w:eastAsia="Times New Roman" w:hAnsi="Times New Roman" w:cs="Times New Roman"/>
          <w:sz w:val="24"/>
          <w:szCs w:val="24"/>
        </w:rPr>
        <w:t>Sahih</w:t>
      </w:r>
      <w:proofErr w:type="spellEnd"/>
      <w:r w:rsidRPr="005B36C5">
        <w:rPr>
          <w:rFonts w:ascii="Times New Roman" w:eastAsia="Times New Roman" w:hAnsi="Times New Roman" w:cs="Times New Roman"/>
          <w:sz w:val="24"/>
          <w:szCs w:val="24"/>
        </w:rPr>
        <w:t xml:space="preserve"> Muslim). Misinformation breaks this bond of brotherhood.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Damage to Reputation and Honor:</w:t>
      </w:r>
      <w:r w:rsidRPr="005B36C5">
        <w:rPr>
          <w:rFonts w:ascii="Times New Roman" w:eastAsia="Times New Roman" w:hAnsi="Times New Roman" w:cs="Times New Roman"/>
          <w:sz w:val="24"/>
          <w:szCs w:val="24"/>
        </w:rPr>
        <w:t xml:space="preserve"> False accusations and rumors can irrevocably damage a person's reputation and honor, which Islam highly values. The Quran (49:12) likens backbiting to eating the flesh of one's dead brother, emphasizing the severity of the sin. Spreading false news (</w:t>
      </w:r>
      <w:proofErr w:type="spellStart"/>
      <w:r w:rsidRPr="005B36C5">
        <w:rPr>
          <w:rFonts w:ascii="Times New Roman" w:eastAsia="Times New Roman" w:hAnsi="Times New Roman" w:cs="Times New Roman"/>
          <w:sz w:val="24"/>
          <w:szCs w:val="24"/>
        </w:rPr>
        <w:t>buhtan</w:t>
      </w:r>
      <w:proofErr w:type="spellEnd"/>
      <w:r w:rsidRPr="005B36C5">
        <w:rPr>
          <w:rFonts w:ascii="Times New Roman" w:eastAsia="Times New Roman" w:hAnsi="Times New Roman" w:cs="Times New Roman"/>
          <w:sz w:val="24"/>
          <w:szCs w:val="24"/>
        </w:rPr>
        <w:t xml:space="preserve">) is even worse as it attributes something untrue to someone, leading to immense harm and distress.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Creation of Hostility and Animosity:</w:t>
      </w:r>
      <w:r w:rsidRPr="005B36C5">
        <w:rPr>
          <w:rFonts w:ascii="Times New Roman" w:eastAsia="Times New Roman" w:hAnsi="Times New Roman" w:cs="Times New Roman"/>
          <w:sz w:val="24"/>
          <w:szCs w:val="24"/>
        </w:rPr>
        <w:t xml:space="preserve"> Rumors often breed suspicion, resentment, and conflict within a community. When people act on unverified information, it can lead to unjust actions and strained relationships. The Prophet (PBUH) warned against sitting in gatherings where falsehoods are spread, indicating the negative impact on social harmony.  </w:t>
      </w:r>
      <w:r w:rsidRPr="005B36C5">
        <w:rPr>
          <w:rFonts w:ascii="Times New Roman" w:eastAsia="Times New Roman" w:hAnsi="Times New Roman" w:cs="Times New Roman"/>
          <w:b/>
          <w:bCs/>
          <w:sz w:val="24"/>
          <w:szCs w:val="24"/>
        </w:rPr>
        <w:t>Moral Decay and Hypocrisy:</w:t>
      </w:r>
      <w:r w:rsidRPr="005B36C5">
        <w:rPr>
          <w:rFonts w:ascii="Times New Roman" w:eastAsia="Times New Roman" w:hAnsi="Times New Roman" w:cs="Times New Roman"/>
          <w:sz w:val="24"/>
          <w:szCs w:val="24"/>
        </w:rPr>
        <w:t xml:space="preserve"> Engaging in such practices diminishes one's own moral standing and can lead to hypocrisy, where one outwardly appears pious but inwardly harbors ill intentions or spreads falsehoods. This goes against the core Islamic principle of sincerity (</w:t>
      </w:r>
      <w:proofErr w:type="spellStart"/>
      <w:r w:rsidRPr="005B36C5">
        <w:rPr>
          <w:rFonts w:ascii="Times New Roman" w:eastAsia="Times New Roman" w:hAnsi="Times New Roman" w:cs="Times New Roman"/>
          <w:sz w:val="24"/>
          <w:szCs w:val="24"/>
        </w:rPr>
        <w:t>ikhlas</w:t>
      </w:r>
      <w:proofErr w:type="spellEnd"/>
      <w:r w:rsidRPr="005B36C5">
        <w:rPr>
          <w:rFonts w:ascii="Times New Roman" w:eastAsia="Times New Roman" w:hAnsi="Times New Roman" w:cs="Times New Roman"/>
          <w:sz w:val="24"/>
          <w:szCs w:val="24"/>
        </w:rPr>
        <w:t xml:space="preserve">) and honesty.  </w:t>
      </w:r>
      <w:r w:rsidRPr="005B36C5">
        <w:rPr>
          <w:rFonts w:ascii="Times New Roman" w:eastAsia="Times New Roman" w:hAnsi="Times New Roman" w:cs="Times New Roman"/>
          <w:b/>
          <w:bCs/>
          <w:sz w:val="24"/>
          <w:szCs w:val="24"/>
        </w:rPr>
        <w:t>Hindrance to Collective Progress:</w:t>
      </w:r>
      <w:r w:rsidRPr="005B36C5">
        <w:rPr>
          <w:rFonts w:ascii="Times New Roman" w:eastAsia="Times New Roman" w:hAnsi="Times New Roman" w:cs="Times New Roman"/>
          <w:sz w:val="24"/>
          <w:szCs w:val="24"/>
        </w:rPr>
        <w:t xml:space="preserve"> A community rife with mistrust and internal conflict due to misinformation cannot work effectively towards common goals or address shared challenges. Resources and energy are diverted to internal disputes rather than constructive efforts.</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b) </w:t>
      </w:r>
      <w:r w:rsidRPr="005B36C5">
        <w:rPr>
          <w:rFonts w:ascii="Times New Roman" w:eastAsia="Times New Roman" w:hAnsi="Times New Roman" w:cs="Times New Roman"/>
          <w:b/>
          <w:bCs/>
          <w:sz w:val="24"/>
          <w:szCs w:val="24"/>
        </w:rPr>
        <w:t>Proactive measures Omar can take, based on Hadith principles, to counter the spread of false information in his school:</w:t>
      </w:r>
      <w:r w:rsidRPr="005B36C5">
        <w:rPr>
          <w:rFonts w:ascii="Times New Roman" w:eastAsia="Times New Roman" w:hAnsi="Times New Roman" w:cs="Times New Roman"/>
          <w:sz w:val="24"/>
          <w:szCs w:val="24"/>
        </w:rPr>
        <w:t xml:space="preserv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Verify Information Before Sharing:</w:t>
      </w:r>
      <w:r w:rsidRPr="005B36C5">
        <w:rPr>
          <w:rFonts w:ascii="Times New Roman" w:eastAsia="Times New Roman" w:hAnsi="Times New Roman" w:cs="Times New Roman"/>
          <w:sz w:val="24"/>
          <w:szCs w:val="24"/>
        </w:rPr>
        <w:t xml:space="preserve"> Omar should always seek to verify any information he hears before sharing it, especially if it is negative or sensational. This aligns with the </w:t>
      </w:r>
      <w:proofErr w:type="spellStart"/>
      <w:r w:rsidRPr="005B36C5">
        <w:rPr>
          <w:rFonts w:ascii="Times New Roman" w:eastAsia="Times New Roman" w:hAnsi="Times New Roman" w:cs="Times New Roman"/>
          <w:sz w:val="24"/>
          <w:szCs w:val="24"/>
        </w:rPr>
        <w:t>Quranic</w:t>
      </w:r>
      <w:proofErr w:type="spellEnd"/>
      <w:r w:rsidRPr="005B36C5">
        <w:rPr>
          <w:rFonts w:ascii="Times New Roman" w:eastAsia="Times New Roman" w:hAnsi="Times New Roman" w:cs="Times New Roman"/>
          <w:sz w:val="24"/>
          <w:szCs w:val="24"/>
        </w:rPr>
        <w:t xml:space="preserve"> teaching (49:6) to verify news. He can ask for sources, observe facts, or directly inquire with the individuals concerned, if appropriate.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lastRenderedPageBreak/>
        <w:t>Remind Others of Islamic Ethics:</w:t>
      </w:r>
      <w:r w:rsidRPr="005B36C5">
        <w:rPr>
          <w:rFonts w:ascii="Times New Roman" w:eastAsia="Times New Roman" w:hAnsi="Times New Roman" w:cs="Times New Roman"/>
          <w:sz w:val="24"/>
          <w:szCs w:val="24"/>
        </w:rPr>
        <w:t xml:space="preserve"> Omar can gently and politely remind his friends and classmates about the Islamic prohibition against backbiting, slander, and spreading rumors, citing relevant Hadith. He could say something like, "The Prophet (PBUH) taught us to avoid speaking ill of others," or "Let's be careful about what we spread; it might not be true."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Change the Subject:</w:t>
      </w:r>
      <w:r w:rsidRPr="005B36C5">
        <w:rPr>
          <w:rFonts w:ascii="Times New Roman" w:eastAsia="Times New Roman" w:hAnsi="Times New Roman" w:cs="Times New Roman"/>
          <w:sz w:val="24"/>
          <w:szCs w:val="24"/>
        </w:rPr>
        <w:t xml:space="preserve"> If he finds himself in a group where gossip or misinformation is being spread, Omar can subtly change the topic of conversation to something positive or productive, effectively redirecting the discussion away from harmful talk. </w:t>
      </w:r>
    </w:p>
    <w:p w:rsidR="005B36C5" w:rsidRPr="005B36C5" w:rsidRDefault="005B36C5" w:rsidP="007331ED">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Be a Role Model of Truthfulness:</w:t>
      </w:r>
      <w:r w:rsidRPr="005B36C5">
        <w:rPr>
          <w:rFonts w:ascii="Times New Roman" w:eastAsia="Times New Roman" w:hAnsi="Times New Roman" w:cs="Times New Roman"/>
          <w:sz w:val="24"/>
          <w:szCs w:val="24"/>
        </w:rPr>
        <w:t xml:space="preserve"> By consistently demonstrating honesty and trustworthiness in his own words and actions, Omar can set an example for his peers, making them more likely to trust credible information and less likely to engage in spreading falsehoods.</w:t>
      </w:r>
    </w:p>
    <w:p w:rsidR="005B36C5" w:rsidRPr="005B36C5" w:rsidRDefault="005B36C5" w:rsidP="005B36C5">
      <w:pPr>
        <w:spacing w:before="100" w:beforeAutospacing="1" w:after="100" w:afterAutospacing="1" w:line="240" w:lineRule="auto"/>
        <w:outlineLvl w:val="1"/>
        <w:rPr>
          <w:rFonts w:ascii="Times New Roman" w:eastAsia="Times New Roman" w:hAnsi="Times New Roman" w:cs="Times New Roman"/>
          <w:b/>
          <w:bCs/>
          <w:sz w:val="36"/>
          <w:szCs w:val="36"/>
        </w:rPr>
      </w:pPr>
      <w:r w:rsidRPr="005B36C5">
        <w:rPr>
          <w:rFonts w:ascii="Times New Roman" w:eastAsia="Times New Roman" w:hAnsi="Times New Roman" w:cs="Times New Roman"/>
          <w:b/>
          <w:bCs/>
          <w:sz w:val="36"/>
          <w:szCs w:val="36"/>
        </w:rPr>
        <w:t xml:space="preserve">27. Pillars of Iman and Belief in </w:t>
      </w:r>
      <w:proofErr w:type="spellStart"/>
      <w:r w:rsidRPr="005B36C5">
        <w:rPr>
          <w:rFonts w:ascii="Times New Roman" w:eastAsia="Times New Roman" w:hAnsi="Times New Roman" w:cs="Times New Roman"/>
          <w:b/>
          <w:bCs/>
          <w:sz w:val="36"/>
          <w:szCs w:val="36"/>
        </w:rPr>
        <w:t>Qadar</w:t>
      </w:r>
      <w:proofErr w:type="spellEnd"/>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a) </w:t>
      </w:r>
      <w:r w:rsidRPr="005B36C5">
        <w:rPr>
          <w:rFonts w:ascii="Times New Roman" w:eastAsia="Times New Roman" w:hAnsi="Times New Roman" w:cs="Times New Roman"/>
          <w:b/>
          <w:bCs/>
          <w:sz w:val="24"/>
          <w:szCs w:val="24"/>
        </w:rPr>
        <w:t>Other pillars of Iman:</w:t>
      </w:r>
      <w:r w:rsidRPr="005B36C5">
        <w:rPr>
          <w:rFonts w:ascii="Times New Roman" w:eastAsia="Times New Roman" w:hAnsi="Times New Roman" w:cs="Times New Roman"/>
          <w:sz w:val="24"/>
          <w:szCs w:val="24"/>
        </w:rPr>
        <w:t xml:space="preserve">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Belief in His Books (e.g., Quran, Torah, Gospel, Psalms</w:t>
      </w:r>
      <w:proofErr w:type="gramStart"/>
      <w:r w:rsidRPr="005B36C5">
        <w:rPr>
          <w:rFonts w:ascii="Times New Roman" w:eastAsia="Times New Roman" w:hAnsi="Times New Roman" w:cs="Times New Roman"/>
          <w:sz w:val="24"/>
          <w:szCs w:val="24"/>
        </w:rPr>
        <w:t>)  Belief</w:t>
      </w:r>
      <w:proofErr w:type="gramEnd"/>
      <w:r w:rsidRPr="005B36C5">
        <w:rPr>
          <w:rFonts w:ascii="Times New Roman" w:eastAsia="Times New Roman" w:hAnsi="Times New Roman" w:cs="Times New Roman"/>
          <w:sz w:val="24"/>
          <w:szCs w:val="24"/>
        </w:rPr>
        <w:t xml:space="preserve"> in His Messengers (Prophets)  Belief in the Day of Judgment (and the Hereafter) Belief in Divine Decree (</w:t>
      </w:r>
      <w:proofErr w:type="spellStart"/>
      <w:r w:rsidRPr="005B36C5">
        <w:rPr>
          <w:rFonts w:ascii="Times New Roman" w:eastAsia="Times New Roman" w:hAnsi="Times New Roman" w:cs="Times New Roman"/>
          <w:sz w:val="24"/>
          <w:szCs w:val="24"/>
        </w:rPr>
        <w:t>Qadar</w:t>
      </w:r>
      <w:proofErr w:type="spellEnd"/>
      <w:r w:rsidRPr="005B36C5">
        <w:rPr>
          <w:rFonts w:ascii="Times New Roman" w:eastAsia="Times New Roman" w:hAnsi="Times New Roman" w:cs="Times New Roman"/>
          <w:sz w:val="24"/>
          <w:szCs w:val="24"/>
        </w:rPr>
        <w:t>), whether good or bad</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b) </w:t>
      </w:r>
      <w:r w:rsidRPr="005B36C5">
        <w:rPr>
          <w:rFonts w:ascii="Times New Roman" w:eastAsia="Times New Roman" w:hAnsi="Times New Roman" w:cs="Times New Roman"/>
          <w:b/>
          <w:bCs/>
          <w:sz w:val="24"/>
          <w:szCs w:val="24"/>
        </w:rPr>
        <w:t xml:space="preserve">What "Belief in </w:t>
      </w:r>
      <w:proofErr w:type="spellStart"/>
      <w:r w:rsidRPr="005B36C5">
        <w:rPr>
          <w:rFonts w:ascii="Times New Roman" w:eastAsia="Times New Roman" w:hAnsi="Times New Roman" w:cs="Times New Roman"/>
          <w:b/>
          <w:bCs/>
          <w:sz w:val="24"/>
          <w:szCs w:val="24"/>
        </w:rPr>
        <w:t>Qadar</w:t>
      </w:r>
      <w:proofErr w:type="spellEnd"/>
      <w:r w:rsidRPr="005B36C5">
        <w:rPr>
          <w:rFonts w:ascii="Times New Roman" w:eastAsia="Times New Roman" w:hAnsi="Times New Roman" w:cs="Times New Roman"/>
          <w:b/>
          <w:bCs/>
          <w:sz w:val="24"/>
          <w:szCs w:val="24"/>
        </w:rPr>
        <w:t>" means:</w:t>
      </w:r>
      <w:r w:rsidRPr="005B36C5">
        <w:rPr>
          <w:rFonts w:ascii="Times New Roman" w:eastAsia="Times New Roman" w:hAnsi="Times New Roman" w:cs="Times New Roman"/>
          <w:sz w:val="24"/>
          <w:szCs w:val="24"/>
        </w:rPr>
        <w:t xml:space="preserve"> "Belief in </w:t>
      </w:r>
      <w:proofErr w:type="spellStart"/>
      <w:r w:rsidRPr="005B36C5">
        <w:rPr>
          <w:rFonts w:ascii="Times New Roman" w:eastAsia="Times New Roman" w:hAnsi="Times New Roman" w:cs="Times New Roman"/>
          <w:sz w:val="24"/>
          <w:szCs w:val="24"/>
        </w:rPr>
        <w:t>Qadar</w:t>
      </w:r>
      <w:proofErr w:type="spellEnd"/>
      <w:r w:rsidRPr="005B36C5">
        <w:rPr>
          <w:rFonts w:ascii="Times New Roman" w:eastAsia="Times New Roman" w:hAnsi="Times New Roman" w:cs="Times New Roman"/>
          <w:sz w:val="24"/>
          <w:szCs w:val="24"/>
        </w:rPr>
        <w:t>" means believing that everything that happens in the universe, whether good or bad, is by the will and knowledge of Allah (SWT), according to His divine plan. It encompasses the belief that Allah has foreknowledge of all events, has recorded them, wills them to happen, and creates them. It does not negate human free will or accountability for one's actions.</w:t>
      </w:r>
    </w:p>
    <w:p w:rsidR="005B36C5" w:rsidRPr="005B36C5" w:rsidRDefault="00EF583D" w:rsidP="005B36C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25" style="width:0;height:1.5pt" o:hralign="center" o:hrstd="t" o:hr="t" fillcolor="#a0a0a0" stroked="f"/>
        </w:pict>
      </w:r>
    </w:p>
    <w:p w:rsidR="005B36C5" w:rsidRPr="005B36C5" w:rsidRDefault="005B36C5" w:rsidP="005B36C5">
      <w:pPr>
        <w:spacing w:before="100" w:beforeAutospacing="1" w:after="100" w:afterAutospacing="1" w:line="240" w:lineRule="auto"/>
        <w:outlineLvl w:val="1"/>
        <w:rPr>
          <w:rFonts w:ascii="Times New Roman" w:eastAsia="Times New Roman" w:hAnsi="Times New Roman" w:cs="Times New Roman"/>
          <w:b/>
          <w:bCs/>
          <w:sz w:val="36"/>
          <w:szCs w:val="36"/>
        </w:rPr>
      </w:pPr>
      <w:r w:rsidRPr="005B36C5">
        <w:rPr>
          <w:rFonts w:ascii="Times New Roman" w:eastAsia="Times New Roman" w:hAnsi="Times New Roman" w:cs="Times New Roman"/>
          <w:b/>
          <w:bCs/>
          <w:sz w:val="36"/>
          <w:szCs w:val="36"/>
        </w:rPr>
        <w:t>28. Belief in the Day of Judgment and Intercession</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a) </w:t>
      </w:r>
      <w:r w:rsidRPr="005B36C5">
        <w:rPr>
          <w:rFonts w:ascii="Times New Roman" w:eastAsia="Times New Roman" w:hAnsi="Times New Roman" w:cs="Times New Roman"/>
          <w:b/>
          <w:bCs/>
          <w:sz w:val="24"/>
          <w:szCs w:val="24"/>
        </w:rPr>
        <w:t>How the belief in the Day of Judgment influences a Muslim's actions in this world:</w:t>
      </w: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Promotes Accountability and Righteous Conduct:</w:t>
      </w:r>
      <w:r w:rsidRPr="005B36C5">
        <w:rPr>
          <w:rFonts w:ascii="Times New Roman" w:eastAsia="Times New Roman" w:hAnsi="Times New Roman" w:cs="Times New Roman"/>
          <w:sz w:val="24"/>
          <w:szCs w:val="24"/>
        </w:rPr>
        <w:t xml:space="preserve"> The belief that every action, no matter how small, will be accounted for on the Day of Judgment encourages Muslims to strive for righteousness and avoid wrongdoing. This makes them conscious of their moral obligations.  </w:t>
      </w:r>
      <w:r w:rsidRPr="005B36C5">
        <w:rPr>
          <w:rFonts w:ascii="Times New Roman" w:eastAsia="Times New Roman" w:hAnsi="Times New Roman" w:cs="Times New Roman"/>
          <w:b/>
          <w:bCs/>
          <w:sz w:val="24"/>
          <w:szCs w:val="24"/>
        </w:rPr>
        <w:t>Example 1:</w:t>
      </w:r>
      <w:r w:rsidRPr="005B36C5">
        <w:rPr>
          <w:rFonts w:ascii="Times New Roman" w:eastAsia="Times New Roman" w:hAnsi="Times New Roman" w:cs="Times New Roman"/>
          <w:sz w:val="24"/>
          <w:szCs w:val="24"/>
        </w:rPr>
        <w:t xml:space="preserve"> A Muslim might refrain from cheating on an exam, even if given the opportunity, knowing that they will be held accountable for their honesty before Allah.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Example 2:</w:t>
      </w:r>
      <w:r w:rsidRPr="005B36C5">
        <w:rPr>
          <w:rFonts w:ascii="Times New Roman" w:eastAsia="Times New Roman" w:hAnsi="Times New Roman" w:cs="Times New Roman"/>
          <w:sz w:val="24"/>
          <w:szCs w:val="24"/>
        </w:rPr>
        <w:t xml:space="preserve"> A Muslim is more likely to give charity or help the needy, understanding that these good deeds will weigh heavily in their favor on the Scale of Justice (</w:t>
      </w:r>
      <w:proofErr w:type="spellStart"/>
      <w:r w:rsidRPr="005B36C5">
        <w:rPr>
          <w:rFonts w:ascii="Times New Roman" w:eastAsia="Times New Roman" w:hAnsi="Times New Roman" w:cs="Times New Roman"/>
          <w:sz w:val="24"/>
          <w:szCs w:val="24"/>
        </w:rPr>
        <w:t>Mizan</w:t>
      </w:r>
      <w:proofErr w:type="spellEnd"/>
      <w:r w:rsidRPr="005B36C5">
        <w:rPr>
          <w:rFonts w:ascii="Times New Roman" w:eastAsia="Times New Roman" w:hAnsi="Times New Roman" w:cs="Times New Roman"/>
          <w:sz w:val="24"/>
          <w:szCs w:val="24"/>
        </w:rPr>
        <w:t xml:space="preserv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Fosters Patience and Perseverance:</w:t>
      </w:r>
      <w:r w:rsidRPr="005B36C5">
        <w:rPr>
          <w:rFonts w:ascii="Times New Roman" w:eastAsia="Times New Roman" w:hAnsi="Times New Roman" w:cs="Times New Roman"/>
          <w:sz w:val="24"/>
          <w:szCs w:val="24"/>
        </w:rPr>
        <w:t xml:space="preserve"> Knowing that this life is temporary and the ultimate reward or punishment is in the Hereafter helps Muslims endure hardships and injustices with patience. They understand that true justice will be served eventually.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Example 1:</w:t>
      </w:r>
      <w:r w:rsidRPr="005B36C5">
        <w:rPr>
          <w:rFonts w:ascii="Times New Roman" w:eastAsia="Times New Roman" w:hAnsi="Times New Roman" w:cs="Times New Roman"/>
          <w:sz w:val="24"/>
          <w:szCs w:val="24"/>
        </w:rPr>
        <w:t xml:space="preserve"> When facing financial difficulties, a Muslim might rely on Allah and work diligently, rather than resorting to unlawful means, as they believe their sustenance is from Allah and their patience will be rewarded.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Example 2:</w:t>
      </w:r>
      <w:r w:rsidRPr="005B36C5">
        <w:rPr>
          <w:rFonts w:ascii="Times New Roman" w:eastAsia="Times New Roman" w:hAnsi="Times New Roman" w:cs="Times New Roman"/>
          <w:sz w:val="24"/>
          <w:szCs w:val="24"/>
        </w:rPr>
        <w:t xml:space="preserve"> A Muslim facing persecution for their faith may remain steadfast, understanding that their suffering in this world is transient compared to the eternal bliss or torment of the Hereafter.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gramStart"/>
      <w:r w:rsidRPr="005B36C5">
        <w:rPr>
          <w:rFonts w:ascii="Times New Roman" w:eastAsia="Times New Roman" w:hAnsi="Times New Roman" w:cs="Times New Roman"/>
          <w:b/>
          <w:bCs/>
          <w:sz w:val="24"/>
          <w:szCs w:val="24"/>
        </w:rPr>
        <w:lastRenderedPageBreak/>
        <w:t>Encourages Good Relationships and Forgiveness:</w:t>
      </w:r>
      <w:r w:rsidRPr="005B36C5">
        <w:rPr>
          <w:rFonts w:ascii="Times New Roman" w:eastAsia="Times New Roman" w:hAnsi="Times New Roman" w:cs="Times New Roman"/>
          <w:sz w:val="24"/>
          <w:szCs w:val="24"/>
        </w:rPr>
        <w:t xml:space="preserve"> The prospect of facing Allah on a Day when everyone will be concerned with their own deeds motivates Muslims to mend broken ties, forgive others, and seek forgiveness from those they have wronged, as mutual rights will be settled.</w:t>
      </w:r>
      <w:proofErr w:type="gramEnd"/>
      <w:r w:rsidRPr="005B36C5">
        <w:rPr>
          <w:rFonts w:ascii="Times New Roman" w:eastAsia="Times New Roman" w:hAnsi="Times New Roman" w:cs="Times New Roman"/>
          <w:sz w:val="24"/>
          <w:szCs w:val="24"/>
        </w:rPr>
        <w:t xml:space="preserve">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gramStart"/>
      <w:r w:rsidRPr="005B36C5">
        <w:rPr>
          <w:rFonts w:ascii="Times New Roman" w:eastAsia="Times New Roman" w:hAnsi="Times New Roman" w:cs="Times New Roman"/>
          <w:b/>
          <w:bCs/>
          <w:sz w:val="24"/>
          <w:szCs w:val="24"/>
        </w:rPr>
        <w:t>Deters from Major Sins:</w:t>
      </w:r>
      <w:r w:rsidRPr="005B36C5">
        <w:rPr>
          <w:rFonts w:ascii="Times New Roman" w:eastAsia="Times New Roman" w:hAnsi="Times New Roman" w:cs="Times New Roman"/>
          <w:sz w:val="24"/>
          <w:szCs w:val="24"/>
        </w:rPr>
        <w:t xml:space="preserve"> The vivid descriptions of Hellfire and its torments in the Quran and Hadith serve as a strong deterrent against major sins like murder, theft, and adultery, reinforcing moral boundaries.</w:t>
      </w:r>
      <w:proofErr w:type="gramEnd"/>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b) </w:t>
      </w:r>
      <w:r w:rsidRPr="005B36C5">
        <w:rPr>
          <w:rFonts w:ascii="Times New Roman" w:eastAsia="Times New Roman" w:hAnsi="Times New Roman" w:cs="Times New Roman"/>
          <w:b/>
          <w:bCs/>
          <w:sz w:val="24"/>
          <w:szCs w:val="24"/>
        </w:rPr>
        <w:t>Describe the concept of intercession on the Day of Judgment:</w:t>
      </w:r>
      <w:r w:rsidRPr="005B36C5">
        <w:rPr>
          <w:rFonts w:ascii="Times New Roman" w:eastAsia="Times New Roman" w:hAnsi="Times New Roman" w:cs="Times New Roman"/>
          <w:sz w:val="24"/>
          <w:szCs w:val="24"/>
        </w:rPr>
        <w:t xml:space="preserve">  Intercession (</w:t>
      </w:r>
      <w:proofErr w:type="spellStart"/>
      <w:r w:rsidRPr="005B36C5">
        <w:rPr>
          <w:rFonts w:ascii="Times New Roman" w:eastAsia="Times New Roman" w:hAnsi="Times New Roman" w:cs="Times New Roman"/>
          <w:sz w:val="24"/>
          <w:szCs w:val="24"/>
        </w:rPr>
        <w:t>Shafa'ah</w:t>
      </w:r>
      <w:proofErr w:type="spellEnd"/>
      <w:r w:rsidRPr="005B36C5">
        <w:rPr>
          <w:rFonts w:ascii="Times New Roman" w:eastAsia="Times New Roman" w:hAnsi="Times New Roman" w:cs="Times New Roman"/>
          <w:sz w:val="24"/>
          <w:szCs w:val="24"/>
        </w:rPr>
        <w:t>) on the Day of Judgment refers to the act of a prophet, a righteous person, or an angel pleading with Allah (SWT) on behalf of others to forgive their sins or elevate their status in Paradise. This intercession is only possible by Allah's permission and for those whom He wills. The most significant intercession is that of Prophet Muhammad (PBUH), known as "Ash-</w:t>
      </w:r>
      <w:proofErr w:type="spellStart"/>
      <w:r w:rsidRPr="005B36C5">
        <w:rPr>
          <w:rFonts w:ascii="Times New Roman" w:eastAsia="Times New Roman" w:hAnsi="Times New Roman" w:cs="Times New Roman"/>
          <w:sz w:val="24"/>
          <w:szCs w:val="24"/>
        </w:rPr>
        <w:t>Shafa'ah</w:t>
      </w:r>
      <w:proofErr w:type="spellEnd"/>
      <w:r w:rsidRPr="005B36C5">
        <w:rPr>
          <w:rFonts w:ascii="Times New Roman" w:eastAsia="Times New Roman" w:hAnsi="Times New Roman" w:cs="Times New Roman"/>
          <w:sz w:val="24"/>
          <w:szCs w:val="24"/>
        </w:rPr>
        <w:t xml:space="preserve"> Al-</w:t>
      </w:r>
      <w:proofErr w:type="spellStart"/>
      <w:r w:rsidRPr="005B36C5">
        <w:rPr>
          <w:rFonts w:ascii="Times New Roman" w:eastAsia="Times New Roman" w:hAnsi="Times New Roman" w:cs="Times New Roman"/>
          <w:sz w:val="24"/>
          <w:szCs w:val="24"/>
        </w:rPr>
        <w:t>Uzma</w:t>
      </w:r>
      <w:proofErr w:type="spellEnd"/>
      <w:r w:rsidRPr="005B36C5">
        <w:rPr>
          <w:rFonts w:ascii="Times New Roman" w:eastAsia="Times New Roman" w:hAnsi="Times New Roman" w:cs="Times New Roman"/>
          <w:sz w:val="24"/>
          <w:szCs w:val="24"/>
        </w:rPr>
        <w:t>" (The Grand Intercession), where he will intercede for humanity to begin the judgment process after a long wait in the gathering place. Other forms of intercession include for specific believers to enter Paradise without reckoning, or for a decrease in punishment for some. It emphasizes Allah's mercy and the Prophet's exalted status, but ultimately, all power and decision rest solely with Allah.</w:t>
      </w:r>
    </w:p>
    <w:p w:rsidR="005B36C5" w:rsidRPr="005B36C5" w:rsidRDefault="005B36C5" w:rsidP="005B36C5">
      <w:pPr>
        <w:spacing w:after="0" w:line="240" w:lineRule="auto"/>
        <w:rPr>
          <w:rFonts w:ascii="Times New Roman" w:eastAsia="Times New Roman" w:hAnsi="Times New Roman" w:cs="Times New Roman"/>
          <w:sz w:val="24"/>
          <w:szCs w:val="24"/>
        </w:rPr>
      </w:pPr>
    </w:p>
    <w:p w:rsidR="005B36C5" w:rsidRPr="005B36C5" w:rsidRDefault="005B36C5" w:rsidP="005B36C5">
      <w:pPr>
        <w:spacing w:before="100" w:beforeAutospacing="1" w:after="100" w:afterAutospacing="1" w:line="240" w:lineRule="auto"/>
        <w:outlineLvl w:val="1"/>
        <w:rPr>
          <w:rFonts w:ascii="Times New Roman" w:eastAsia="Times New Roman" w:hAnsi="Times New Roman" w:cs="Times New Roman"/>
          <w:b/>
          <w:bCs/>
          <w:sz w:val="36"/>
          <w:szCs w:val="36"/>
        </w:rPr>
      </w:pPr>
      <w:r w:rsidRPr="005B36C5">
        <w:rPr>
          <w:rFonts w:ascii="Times New Roman" w:eastAsia="Times New Roman" w:hAnsi="Times New Roman" w:cs="Times New Roman"/>
          <w:b/>
          <w:bCs/>
          <w:sz w:val="36"/>
          <w:szCs w:val="36"/>
        </w:rPr>
        <w:t xml:space="preserve">29. </w:t>
      </w:r>
      <w:proofErr w:type="spellStart"/>
      <w:r w:rsidRPr="005B36C5">
        <w:rPr>
          <w:rFonts w:ascii="Times New Roman" w:eastAsia="Times New Roman" w:hAnsi="Times New Roman" w:cs="Times New Roman"/>
          <w:b/>
          <w:bCs/>
          <w:sz w:val="36"/>
          <w:szCs w:val="36"/>
        </w:rPr>
        <w:t>Qadar</w:t>
      </w:r>
      <w:proofErr w:type="spellEnd"/>
      <w:r w:rsidRPr="005B36C5">
        <w:rPr>
          <w:rFonts w:ascii="Times New Roman" w:eastAsia="Times New Roman" w:hAnsi="Times New Roman" w:cs="Times New Roman"/>
          <w:b/>
          <w:bCs/>
          <w:sz w:val="36"/>
          <w:szCs w:val="36"/>
        </w:rPr>
        <w:t xml:space="preserve"> and Free Will and its Importance in Promoting Patience</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a) </w:t>
      </w:r>
      <w:r w:rsidRPr="005B36C5">
        <w:rPr>
          <w:rFonts w:ascii="Times New Roman" w:eastAsia="Times New Roman" w:hAnsi="Times New Roman" w:cs="Times New Roman"/>
          <w:b/>
          <w:bCs/>
          <w:sz w:val="24"/>
          <w:szCs w:val="24"/>
        </w:rPr>
        <w:t xml:space="preserve">Reconcile the Islamic belief in </w:t>
      </w:r>
      <w:proofErr w:type="spellStart"/>
      <w:r w:rsidRPr="005B36C5">
        <w:rPr>
          <w:rFonts w:ascii="Times New Roman" w:eastAsia="Times New Roman" w:hAnsi="Times New Roman" w:cs="Times New Roman"/>
          <w:b/>
          <w:bCs/>
          <w:sz w:val="24"/>
          <w:szCs w:val="24"/>
        </w:rPr>
        <w:t>Qadar</w:t>
      </w:r>
      <w:proofErr w:type="spellEnd"/>
      <w:r w:rsidRPr="005B36C5">
        <w:rPr>
          <w:rFonts w:ascii="Times New Roman" w:eastAsia="Times New Roman" w:hAnsi="Times New Roman" w:cs="Times New Roman"/>
          <w:b/>
          <w:bCs/>
          <w:sz w:val="24"/>
          <w:szCs w:val="24"/>
        </w:rPr>
        <w:t xml:space="preserve"> with the concept of human free will and responsibility, using examples:</w:t>
      </w:r>
      <w:r w:rsidRPr="005B36C5">
        <w:rPr>
          <w:rFonts w:ascii="Times New Roman" w:eastAsia="Times New Roman" w:hAnsi="Times New Roman" w:cs="Times New Roman"/>
          <w:sz w:val="24"/>
          <w:szCs w:val="24"/>
        </w:rPr>
        <w:t xml:space="preserve">  Islam teaches that Allah (SWT) has </w:t>
      </w:r>
      <w:r w:rsidRPr="005B36C5">
        <w:rPr>
          <w:rFonts w:ascii="Times New Roman" w:eastAsia="Times New Roman" w:hAnsi="Times New Roman" w:cs="Times New Roman"/>
          <w:b/>
          <w:bCs/>
          <w:sz w:val="24"/>
          <w:szCs w:val="24"/>
        </w:rPr>
        <w:t>foreknowledge (</w:t>
      </w:r>
      <w:proofErr w:type="spellStart"/>
      <w:r w:rsidRPr="005B36C5">
        <w:rPr>
          <w:rFonts w:ascii="Times New Roman" w:eastAsia="Times New Roman" w:hAnsi="Times New Roman" w:cs="Times New Roman"/>
          <w:b/>
          <w:bCs/>
          <w:sz w:val="24"/>
          <w:szCs w:val="24"/>
        </w:rPr>
        <w:t>Qadar</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of everything that will happen, meaning He knows all events before they occur. This does not, however, mean that humans are compelled to act in a certain way. Instead, humans are given </w:t>
      </w:r>
      <w:r w:rsidRPr="005B36C5">
        <w:rPr>
          <w:rFonts w:ascii="Times New Roman" w:eastAsia="Times New Roman" w:hAnsi="Times New Roman" w:cs="Times New Roman"/>
          <w:b/>
          <w:bCs/>
          <w:sz w:val="24"/>
          <w:szCs w:val="24"/>
        </w:rPr>
        <w:t>free will (</w:t>
      </w:r>
      <w:proofErr w:type="spellStart"/>
      <w:r w:rsidRPr="005B36C5">
        <w:rPr>
          <w:rFonts w:ascii="Times New Roman" w:eastAsia="Times New Roman" w:hAnsi="Times New Roman" w:cs="Times New Roman"/>
          <w:b/>
          <w:bCs/>
          <w:sz w:val="24"/>
          <w:szCs w:val="24"/>
        </w:rPr>
        <w:t>Ikhtiyar</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to choose between right and wrong actions, and they are held </w:t>
      </w:r>
      <w:r w:rsidRPr="005B36C5">
        <w:rPr>
          <w:rFonts w:ascii="Times New Roman" w:eastAsia="Times New Roman" w:hAnsi="Times New Roman" w:cs="Times New Roman"/>
          <w:b/>
          <w:bCs/>
          <w:sz w:val="24"/>
          <w:szCs w:val="24"/>
        </w:rPr>
        <w:t>responsible</w:t>
      </w:r>
      <w:r w:rsidRPr="005B36C5">
        <w:rPr>
          <w:rFonts w:ascii="Times New Roman" w:eastAsia="Times New Roman" w:hAnsi="Times New Roman" w:cs="Times New Roman"/>
          <w:sz w:val="24"/>
          <w:szCs w:val="24"/>
        </w:rPr>
        <w:t xml:space="preserve"> for these choices.  The reconciliation lies in understanding that Allah's knowledge does not negate human agency. Think of it like this: Allah knows what you </w:t>
      </w:r>
      <w:r w:rsidRPr="005B36C5">
        <w:rPr>
          <w:rFonts w:ascii="Times New Roman" w:eastAsia="Times New Roman" w:hAnsi="Times New Roman" w:cs="Times New Roman"/>
          <w:i/>
          <w:iCs/>
          <w:sz w:val="24"/>
          <w:szCs w:val="24"/>
        </w:rPr>
        <w:t>will choose</w:t>
      </w:r>
      <w:r w:rsidRPr="005B36C5">
        <w:rPr>
          <w:rFonts w:ascii="Times New Roman" w:eastAsia="Times New Roman" w:hAnsi="Times New Roman" w:cs="Times New Roman"/>
          <w:sz w:val="24"/>
          <w:szCs w:val="24"/>
        </w:rPr>
        <w:t xml:space="preserve"> to do, but He doesn't force you to make that choice. You still make the choice out of your own free will.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Example 1: Studying for an Exam vs. Cheating:</w:t>
      </w:r>
      <w:r w:rsidRPr="005B36C5">
        <w:rPr>
          <w:rFonts w:ascii="Times New Roman" w:eastAsia="Times New Roman" w:hAnsi="Times New Roman" w:cs="Times New Roman"/>
          <w:sz w:val="24"/>
          <w:szCs w:val="24"/>
        </w:rPr>
        <w:t xml:space="preserve"> A student has the free will to choose whether to study hard for an exam or to cheat. Allah, in His infinite knowledge, knew from eternity which path the student would choose. However, the student is not compelled to cheat or study; the decision is entirely theirs. Consequently, the student is held responsible for the outcome of their choice – if they cheat, they are sinful; if they study and pass, </w:t>
      </w:r>
      <w:proofErr w:type="gramStart"/>
      <w:r w:rsidRPr="005B36C5">
        <w:rPr>
          <w:rFonts w:ascii="Times New Roman" w:eastAsia="Times New Roman" w:hAnsi="Times New Roman" w:cs="Times New Roman"/>
          <w:sz w:val="24"/>
          <w:szCs w:val="24"/>
        </w:rPr>
        <w:t>they</w:t>
      </w:r>
      <w:proofErr w:type="gramEnd"/>
      <w:r w:rsidRPr="005B36C5">
        <w:rPr>
          <w:rFonts w:ascii="Times New Roman" w:eastAsia="Times New Roman" w:hAnsi="Times New Roman" w:cs="Times New Roman"/>
          <w:sz w:val="24"/>
          <w:szCs w:val="24"/>
        </w:rPr>
        <w:t xml:space="preserve"> are rewarded for their effort. Allah's knowledge of the outcome doesn't remove the student's responsibility for their actions.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Example 2: Giving Charity:</w:t>
      </w:r>
      <w:r w:rsidRPr="005B36C5">
        <w:rPr>
          <w:rFonts w:ascii="Times New Roman" w:eastAsia="Times New Roman" w:hAnsi="Times New Roman" w:cs="Times New Roman"/>
          <w:sz w:val="24"/>
          <w:szCs w:val="24"/>
        </w:rPr>
        <w:t xml:space="preserve"> A wealthy individual has the choice to give Zakat (obligatory charity) or withhold it. Allah knows what they will do. If they choose to give, they are rewarded; if they choose to withhold, they are accountable for neglecting their duty. Their free will to give or not give is what makes them accountable, even though Allah had foreknowledge of their decision.  The Islamic concept emphasizes that while Allah controls the ultimate outcome of events (e.g., whether rain falls, whether someone recovers from illness), humans are responsible for their intentions and efforts within that divine framework. We are commanded to strive and make choices, and our accountability is based on those choices, not on a pre-determined compulsion.</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b) </w:t>
      </w:r>
      <w:r w:rsidRPr="005B36C5">
        <w:rPr>
          <w:rFonts w:ascii="Times New Roman" w:eastAsia="Times New Roman" w:hAnsi="Times New Roman" w:cs="Times New Roman"/>
          <w:b/>
          <w:bCs/>
          <w:sz w:val="24"/>
          <w:szCs w:val="24"/>
        </w:rPr>
        <w:t xml:space="preserve">Evaluate the importance of believing in </w:t>
      </w:r>
      <w:proofErr w:type="spellStart"/>
      <w:r w:rsidRPr="005B36C5">
        <w:rPr>
          <w:rFonts w:ascii="Times New Roman" w:eastAsia="Times New Roman" w:hAnsi="Times New Roman" w:cs="Times New Roman"/>
          <w:b/>
          <w:bCs/>
          <w:sz w:val="24"/>
          <w:szCs w:val="24"/>
        </w:rPr>
        <w:t>Qadar</w:t>
      </w:r>
      <w:proofErr w:type="spellEnd"/>
      <w:r w:rsidRPr="005B36C5">
        <w:rPr>
          <w:rFonts w:ascii="Times New Roman" w:eastAsia="Times New Roman" w:hAnsi="Times New Roman" w:cs="Times New Roman"/>
          <w:b/>
          <w:bCs/>
          <w:sz w:val="24"/>
          <w:szCs w:val="24"/>
        </w:rPr>
        <w:t xml:space="preserve"> in promoting patience and resilience in a Muslim's life, especially during challenging times:</w:t>
      </w: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Promotes Patience (</w:t>
      </w:r>
      <w:proofErr w:type="spellStart"/>
      <w:r w:rsidRPr="005B36C5">
        <w:rPr>
          <w:rFonts w:ascii="Times New Roman" w:eastAsia="Times New Roman" w:hAnsi="Times New Roman" w:cs="Times New Roman"/>
          <w:b/>
          <w:bCs/>
          <w:sz w:val="24"/>
          <w:szCs w:val="24"/>
        </w:rPr>
        <w:t>Sabr</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Belief in </w:t>
      </w:r>
      <w:proofErr w:type="spellStart"/>
      <w:r w:rsidRPr="005B36C5">
        <w:rPr>
          <w:rFonts w:ascii="Times New Roman" w:eastAsia="Times New Roman" w:hAnsi="Times New Roman" w:cs="Times New Roman"/>
          <w:sz w:val="24"/>
          <w:szCs w:val="24"/>
        </w:rPr>
        <w:t>Qadar</w:t>
      </w:r>
      <w:proofErr w:type="spellEnd"/>
      <w:r w:rsidRPr="005B36C5">
        <w:rPr>
          <w:rFonts w:ascii="Times New Roman" w:eastAsia="Times New Roman" w:hAnsi="Times New Roman" w:cs="Times New Roman"/>
          <w:sz w:val="24"/>
          <w:szCs w:val="24"/>
        </w:rPr>
        <w:t xml:space="preserve"> instills a deep sense of patience because it helps Muslims understand that everything, including hardships, occurs by Allah's wisdom and decree. When faced with adversity (e.g., loss of a loved one, financial difficulty, illness), a Muslim who believes in </w:t>
      </w:r>
      <w:proofErr w:type="spellStart"/>
      <w:r w:rsidRPr="005B36C5">
        <w:rPr>
          <w:rFonts w:ascii="Times New Roman" w:eastAsia="Times New Roman" w:hAnsi="Times New Roman" w:cs="Times New Roman"/>
          <w:sz w:val="24"/>
          <w:szCs w:val="24"/>
        </w:rPr>
        <w:lastRenderedPageBreak/>
        <w:t>Qadar</w:t>
      </w:r>
      <w:proofErr w:type="spellEnd"/>
      <w:r w:rsidRPr="005B36C5">
        <w:rPr>
          <w:rFonts w:ascii="Times New Roman" w:eastAsia="Times New Roman" w:hAnsi="Times New Roman" w:cs="Times New Roman"/>
          <w:sz w:val="24"/>
          <w:szCs w:val="24"/>
        </w:rPr>
        <w:t xml:space="preserve"> accepts it as part of Allah's plan, knowing there is divine wisdom behind it. This acceptance prevents despair and fosters a calm heart.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Fosters Resilience (</w:t>
      </w:r>
      <w:proofErr w:type="spellStart"/>
      <w:r w:rsidRPr="005B36C5">
        <w:rPr>
          <w:rFonts w:ascii="Times New Roman" w:eastAsia="Times New Roman" w:hAnsi="Times New Roman" w:cs="Times New Roman"/>
          <w:b/>
          <w:bCs/>
          <w:sz w:val="24"/>
          <w:szCs w:val="24"/>
        </w:rPr>
        <w:t>Sumood</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Knowing that challenges are predestined and part of a larger divine plan allows Muslims to bounce back from setbacks more effectively. It encourages them to make efforts and take necessary steps while trusting in Allah's decree. If efforts fail despite best intentions, it helps prevent excessive self-blame or regret, as they understand that the ultimate outcome was already decreed. This resilience encourages continued effort and seeking solutions within permissible means.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gramStart"/>
      <w:r w:rsidRPr="005B36C5">
        <w:rPr>
          <w:rFonts w:ascii="Times New Roman" w:eastAsia="Times New Roman" w:hAnsi="Times New Roman" w:cs="Times New Roman"/>
          <w:b/>
          <w:bCs/>
          <w:sz w:val="24"/>
          <w:szCs w:val="24"/>
        </w:rPr>
        <w:t>Reduces Anxiety and Stress:</w:t>
      </w:r>
      <w:r w:rsidRPr="005B36C5">
        <w:rPr>
          <w:rFonts w:ascii="Times New Roman" w:eastAsia="Times New Roman" w:hAnsi="Times New Roman" w:cs="Times New Roman"/>
          <w:sz w:val="24"/>
          <w:szCs w:val="24"/>
        </w:rPr>
        <w:t xml:space="preserve"> By recognizing that some matters are beyond human control and are solely in Allah's hands, believers can relieve themselves of undue anxiety and stress over uncontrollable outcomes.</w:t>
      </w:r>
      <w:proofErr w:type="gramEnd"/>
      <w:r w:rsidRPr="005B36C5">
        <w:rPr>
          <w:rFonts w:ascii="Times New Roman" w:eastAsia="Times New Roman" w:hAnsi="Times New Roman" w:cs="Times New Roman"/>
          <w:sz w:val="24"/>
          <w:szCs w:val="24"/>
        </w:rPr>
        <w:t xml:space="preserve"> They strive, make </w:t>
      </w:r>
      <w:proofErr w:type="spellStart"/>
      <w:r w:rsidRPr="005B36C5">
        <w:rPr>
          <w:rFonts w:ascii="Times New Roman" w:eastAsia="Times New Roman" w:hAnsi="Times New Roman" w:cs="Times New Roman"/>
          <w:sz w:val="24"/>
          <w:szCs w:val="24"/>
        </w:rPr>
        <w:t>Du'a</w:t>
      </w:r>
      <w:proofErr w:type="spellEnd"/>
      <w:r w:rsidRPr="005B36C5">
        <w:rPr>
          <w:rFonts w:ascii="Times New Roman" w:eastAsia="Times New Roman" w:hAnsi="Times New Roman" w:cs="Times New Roman"/>
          <w:sz w:val="24"/>
          <w:szCs w:val="24"/>
        </w:rPr>
        <w:t xml:space="preserve"> (supplication), and then leave the rest to Allah's decree, finding peace in this surrender.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gramStart"/>
      <w:r w:rsidRPr="005B36C5">
        <w:rPr>
          <w:rFonts w:ascii="Times New Roman" w:eastAsia="Times New Roman" w:hAnsi="Times New Roman" w:cs="Times New Roman"/>
          <w:b/>
          <w:bCs/>
          <w:sz w:val="24"/>
          <w:szCs w:val="24"/>
        </w:rPr>
        <w:t>Strengthens Reliance on Allah (</w:t>
      </w:r>
      <w:proofErr w:type="spellStart"/>
      <w:r w:rsidRPr="005B36C5">
        <w:rPr>
          <w:rFonts w:ascii="Times New Roman" w:eastAsia="Times New Roman" w:hAnsi="Times New Roman" w:cs="Times New Roman"/>
          <w:b/>
          <w:bCs/>
          <w:sz w:val="24"/>
          <w:szCs w:val="24"/>
        </w:rPr>
        <w:t>Tawakkul</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Belief in </w:t>
      </w:r>
      <w:proofErr w:type="spellStart"/>
      <w:r w:rsidRPr="005B36C5">
        <w:rPr>
          <w:rFonts w:ascii="Times New Roman" w:eastAsia="Times New Roman" w:hAnsi="Times New Roman" w:cs="Times New Roman"/>
          <w:sz w:val="24"/>
          <w:szCs w:val="24"/>
        </w:rPr>
        <w:t>Qadar</w:t>
      </w:r>
      <w:proofErr w:type="spellEnd"/>
      <w:r w:rsidRPr="005B36C5">
        <w:rPr>
          <w:rFonts w:ascii="Times New Roman" w:eastAsia="Times New Roman" w:hAnsi="Times New Roman" w:cs="Times New Roman"/>
          <w:sz w:val="24"/>
          <w:szCs w:val="24"/>
        </w:rPr>
        <w:t xml:space="preserve"> reinforces the concept of </w:t>
      </w:r>
      <w:proofErr w:type="spellStart"/>
      <w:r w:rsidRPr="005B36C5">
        <w:rPr>
          <w:rFonts w:ascii="Times New Roman" w:eastAsia="Times New Roman" w:hAnsi="Times New Roman" w:cs="Times New Roman"/>
          <w:sz w:val="24"/>
          <w:szCs w:val="24"/>
        </w:rPr>
        <w:t>Tawakkul</w:t>
      </w:r>
      <w:proofErr w:type="spellEnd"/>
      <w:r w:rsidRPr="005B36C5">
        <w:rPr>
          <w:rFonts w:ascii="Times New Roman" w:eastAsia="Times New Roman" w:hAnsi="Times New Roman" w:cs="Times New Roman"/>
          <w:sz w:val="24"/>
          <w:szCs w:val="24"/>
        </w:rPr>
        <w:t>, which is trust in Allah.</w:t>
      </w:r>
      <w:proofErr w:type="gramEnd"/>
      <w:r w:rsidRPr="005B36C5">
        <w:rPr>
          <w:rFonts w:ascii="Times New Roman" w:eastAsia="Times New Roman" w:hAnsi="Times New Roman" w:cs="Times New Roman"/>
          <w:sz w:val="24"/>
          <w:szCs w:val="24"/>
        </w:rPr>
        <w:t xml:space="preserve"> It teaches that while one must exert effort and make choices, the ultimate results are from Allah. This encourages reliance on Him, especially in times of difficulty, as one knows that only Allah can provide relief or facilitate ease.</w:t>
      </w:r>
    </w:p>
    <w:p w:rsidR="005B36C5" w:rsidRPr="005B36C5" w:rsidRDefault="005B36C5" w:rsidP="005B36C5">
      <w:pPr>
        <w:spacing w:after="0" w:line="240" w:lineRule="auto"/>
        <w:rPr>
          <w:rFonts w:ascii="Times New Roman" w:eastAsia="Times New Roman" w:hAnsi="Times New Roman" w:cs="Times New Roman"/>
          <w:sz w:val="24"/>
          <w:szCs w:val="24"/>
        </w:rPr>
      </w:pPr>
    </w:p>
    <w:p w:rsidR="005B36C5" w:rsidRPr="005B36C5" w:rsidRDefault="005B36C5" w:rsidP="005B36C5">
      <w:pPr>
        <w:spacing w:before="100" w:beforeAutospacing="1" w:after="100" w:afterAutospacing="1" w:line="240" w:lineRule="auto"/>
        <w:outlineLvl w:val="1"/>
        <w:rPr>
          <w:rFonts w:ascii="Times New Roman" w:eastAsia="Times New Roman" w:hAnsi="Times New Roman" w:cs="Times New Roman"/>
          <w:b/>
          <w:bCs/>
          <w:sz w:val="36"/>
          <w:szCs w:val="36"/>
        </w:rPr>
      </w:pPr>
      <w:r w:rsidRPr="005B36C5">
        <w:rPr>
          <w:rFonts w:ascii="Times New Roman" w:eastAsia="Times New Roman" w:hAnsi="Times New Roman" w:cs="Times New Roman"/>
          <w:b/>
          <w:bCs/>
          <w:sz w:val="36"/>
          <w:szCs w:val="36"/>
        </w:rPr>
        <w:t>30. Conditions for Fasting and Other Devotional Acts</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a) </w:t>
      </w:r>
      <w:r w:rsidRPr="005B36C5">
        <w:rPr>
          <w:rFonts w:ascii="Times New Roman" w:eastAsia="Times New Roman" w:hAnsi="Times New Roman" w:cs="Times New Roman"/>
          <w:b/>
          <w:bCs/>
          <w:sz w:val="24"/>
          <w:szCs w:val="24"/>
        </w:rPr>
        <w:t>Conditions that make fasting obligatory for a Muslim:</w:t>
      </w: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Being a Muslim:</w:t>
      </w:r>
      <w:r w:rsidRPr="005B36C5">
        <w:rPr>
          <w:rFonts w:ascii="Times New Roman" w:eastAsia="Times New Roman" w:hAnsi="Times New Roman" w:cs="Times New Roman"/>
          <w:sz w:val="24"/>
          <w:szCs w:val="24"/>
        </w:rPr>
        <w:t xml:space="preserve"> Fasting is an act of worship prescribed for Muslims.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Being sane (mentally sound):</w:t>
      </w:r>
      <w:r w:rsidRPr="005B36C5">
        <w:rPr>
          <w:rFonts w:ascii="Times New Roman" w:eastAsia="Times New Roman" w:hAnsi="Times New Roman" w:cs="Times New Roman"/>
          <w:sz w:val="24"/>
          <w:szCs w:val="24"/>
        </w:rPr>
        <w:t xml:space="preserve"> Individuals who are not mentally sound are not held accountable.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gramStart"/>
      <w:r w:rsidRPr="005B36C5">
        <w:rPr>
          <w:rFonts w:ascii="Times New Roman" w:eastAsia="Times New Roman" w:hAnsi="Times New Roman" w:cs="Times New Roman"/>
          <w:b/>
          <w:bCs/>
          <w:sz w:val="24"/>
          <w:szCs w:val="24"/>
        </w:rPr>
        <w:t>Having reached puberty (</w:t>
      </w:r>
      <w:proofErr w:type="spellStart"/>
      <w:r w:rsidRPr="005B36C5">
        <w:rPr>
          <w:rFonts w:ascii="Times New Roman" w:eastAsia="Times New Roman" w:hAnsi="Times New Roman" w:cs="Times New Roman"/>
          <w:b/>
          <w:bCs/>
          <w:sz w:val="24"/>
          <w:szCs w:val="24"/>
        </w:rPr>
        <w:t>Baligh</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Children who have not reached puberty are not obligated to fast, although they may be encouraged to practice.</w:t>
      </w:r>
      <w:proofErr w:type="gramEnd"/>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Being able (physically and mentally):</w:t>
      </w:r>
      <w:r w:rsidRPr="005B36C5">
        <w:rPr>
          <w:rFonts w:ascii="Times New Roman" w:eastAsia="Times New Roman" w:hAnsi="Times New Roman" w:cs="Times New Roman"/>
          <w:sz w:val="24"/>
          <w:szCs w:val="24"/>
        </w:rPr>
        <w:t xml:space="preserve"> Those who are genuinely ill, elderly and frail, pregnant, breastfeeding, or traveling are generally exempted or allowed to compensate later.  </w:t>
      </w:r>
      <w:r w:rsidRPr="005B36C5">
        <w:rPr>
          <w:rFonts w:ascii="Times New Roman" w:eastAsia="Times New Roman" w:hAnsi="Times New Roman" w:cs="Times New Roman"/>
          <w:b/>
          <w:bCs/>
          <w:sz w:val="24"/>
          <w:szCs w:val="24"/>
        </w:rPr>
        <w:t>Being in a state of purity (for women):</w:t>
      </w:r>
      <w:r w:rsidRPr="005B36C5">
        <w:rPr>
          <w:rFonts w:ascii="Times New Roman" w:eastAsia="Times New Roman" w:hAnsi="Times New Roman" w:cs="Times New Roman"/>
          <w:sz w:val="24"/>
          <w:szCs w:val="24"/>
        </w:rPr>
        <w:t xml:space="preserve"> Women must not be in menstruation (</w:t>
      </w:r>
      <w:proofErr w:type="spellStart"/>
      <w:r w:rsidRPr="005B36C5">
        <w:rPr>
          <w:rFonts w:ascii="Times New Roman" w:eastAsia="Times New Roman" w:hAnsi="Times New Roman" w:cs="Times New Roman"/>
          <w:sz w:val="24"/>
          <w:szCs w:val="24"/>
        </w:rPr>
        <w:t>hayd</w:t>
      </w:r>
      <w:proofErr w:type="spellEnd"/>
      <w:r w:rsidRPr="005B36C5">
        <w:rPr>
          <w:rFonts w:ascii="Times New Roman" w:eastAsia="Times New Roman" w:hAnsi="Times New Roman" w:cs="Times New Roman"/>
          <w:sz w:val="24"/>
          <w:szCs w:val="24"/>
        </w:rPr>
        <w:t>) or post-childbirth bleeding (</w:t>
      </w:r>
      <w:proofErr w:type="spellStart"/>
      <w:r w:rsidRPr="005B36C5">
        <w:rPr>
          <w:rFonts w:ascii="Times New Roman" w:eastAsia="Times New Roman" w:hAnsi="Times New Roman" w:cs="Times New Roman"/>
          <w:sz w:val="24"/>
          <w:szCs w:val="24"/>
        </w:rPr>
        <w:t>nifas</w:t>
      </w:r>
      <w:proofErr w:type="spellEnd"/>
      <w:r w:rsidRPr="005B36C5">
        <w:rPr>
          <w:rFonts w:ascii="Times New Roman" w:eastAsia="Times New Roman" w:hAnsi="Times New Roman" w:cs="Times New Roman"/>
          <w:sz w:val="24"/>
          <w:szCs w:val="24"/>
        </w:rPr>
        <w:t>).</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b) </w:t>
      </w:r>
      <w:r w:rsidRPr="005B36C5">
        <w:rPr>
          <w:rFonts w:ascii="Times New Roman" w:eastAsia="Times New Roman" w:hAnsi="Times New Roman" w:cs="Times New Roman"/>
          <w:b/>
          <w:bCs/>
          <w:sz w:val="24"/>
          <w:szCs w:val="24"/>
        </w:rPr>
        <w:t>One other devotional act besides fasting:</w:t>
      </w:r>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Salat</w:t>
      </w:r>
      <w:proofErr w:type="spellEnd"/>
      <w:r w:rsidRPr="005B36C5">
        <w:rPr>
          <w:rFonts w:ascii="Times New Roman" w:eastAsia="Times New Roman" w:hAnsi="Times New Roman" w:cs="Times New Roman"/>
          <w:sz w:val="24"/>
          <w:szCs w:val="24"/>
        </w:rPr>
        <w:t xml:space="preserve"> (Prayer</w:t>
      </w:r>
      <w:proofErr w:type="gramStart"/>
      <w:r w:rsidRPr="005B36C5">
        <w:rPr>
          <w:rFonts w:ascii="Times New Roman" w:eastAsia="Times New Roman" w:hAnsi="Times New Roman" w:cs="Times New Roman"/>
          <w:sz w:val="24"/>
          <w:szCs w:val="24"/>
        </w:rPr>
        <w:t>)  Zakat</w:t>
      </w:r>
      <w:proofErr w:type="gramEnd"/>
      <w:r w:rsidRPr="005B36C5">
        <w:rPr>
          <w:rFonts w:ascii="Times New Roman" w:eastAsia="Times New Roman" w:hAnsi="Times New Roman" w:cs="Times New Roman"/>
          <w:sz w:val="24"/>
          <w:szCs w:val="24"/>
        </w:rPr>
        <w:t xml:space="preserve"> (Charity/Almsgiving)  Hajj (Pilgrimage to </w:t>
      </w:r>
      <w:proofErr w:type="spellStart"/>
      <w:r w:rsidRPr="005B36C5">
        <w:rPr>
          <w:rFonts w:ascii="Times New Roman" w:eastAsia="Times New Roman" w:hAnsi="Times New Roman" w:cs="Times New Roman"/>
          <w:sz w:val="24"/>
          <w:szCs w:val="24"/>
        </w:rPr>
        <w:t>Makkah</w:t>
      </w:r>
      <w:proofErr w:type="spellEnd"/>
      <w:r w:rsidRPr="005B36C5">
        <w:rPr>
          <w:rFonts w:ascii="Times New Roman" w:eastAsia="Times New Roman" w:hAnsi="Times New Roman" w:cs="Times New Roman"/>
          <w:sz w:val="24"/>
          <w:szCs w:val="24"/>
        </w:rPr>
        <w:t>)  Recitation of the Quran (</w:t>
      </w:r>
      <w:proofErr w:type="spellStart"/>
      <w:r w:rsidRPr="005B36C5">
        <w:rPr>
          <w:rFonts w:ascii="Times New Roman" w:eastAsia="Times New Roman" w:hAnsi="Times New Roman" w:cs="Times New Roman"/>
          <w:sz w:val="24"/>
          <w:szCs w:val="24"/>
        </w:rPr>
        <w:t>Tilawah</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Dhikr</w:t>
      </w:r>
      <w:proofErr w:type="spellEnd"/>
      <w:r w:rsidRPr="005B36C5">
        <w:rPr>
          <w:rFonts w:ascii="Times New Roman" w:eastAsia="Times New Roman" w:hAnsi="Times New Roman" w:cs="Times New Roman"/>
          <w:sz w:val="24"/>
          <w:szCs w:val="24"/>
        </w:rPr>
        <w:t xml:space="preserve"> (Remembrance of Allah)  </w:t>
      </w:r>
      <w:proofErr w:type="spellStart"/>
      <w:r w:rsidRPr="005B36C5">
        <w:rPr>
          <w:rFonts w:ascii="Times New Roman" w:eastAsia="Times New Roman" w:hAnsi="Times New Roman" w:cs="Times New Roman"/>
          <w:sz w:val="24"/>
          <w:szCs w:val="24"/>
        </w:rPr>
        <w:t>Du'a</w:t>
      </w:r>
      <w:proofErr w:type="spellEnd"/>
      <w:r w:rsidRPr="005B36C5">
        <w:rPr>
          <w:rFonts w:ascii="Times New Roman" w:eastAsia="Times New Roman" w:hAnsi="Times New Roman" w:cs="Times New Roman"/>
          <w:sz w:val="24"/>
          <w:szCs w:val="24"/>
        </w:rPr>
        <w:t xml:space="preserve"> (Supplication)</w:t>
      </w:r>
    </w:p>
    <w:p w:rsidR="005B36C5" w:rsidRPr="005B36C5" w:rsidRDefault="005B36C5" w:rsidP="005B36C5">
      <w:pPr>
        <w:spacing w:before="100" w:beforeAutospacing="1" w:after="100" w:afterAutospacing="1" w:line="240" w:lineRule="auto"/>
        <w:outlineLvl w:val="1"/>
        <w:rPr>
          <w:rFonts w:ascii="Times New Roman" w:eastAsia="Times New Roman" w:hAnsi="Times New Roman" w:cs="Times New Roman"/>
          <w:b/>
          <w:bCs/>
          <w:sz w:val="36"/>
          <w:szCs w:val="36"/>
        </w:rPr>
      </w:pPr>
      <w:r w:rsidRPr="005B36C5">
        <w:rPr>
          <w:rFonts w:ascii="Times New Roman" w:eastAsia="Times New Roman" w:hAnsi="Times New Roman" w:cs="Times New Roman"/>
          <w:b/>
          <w:bCs/>
          <w:sz w:val="36"/>
          <w:szCs w:val="36"/>
        </w:rPr>
        <w:t xml:space="preserve">31. Spiritual Benefits of </w:t>
      </w:r>
      <w:proofErr w:type="spellStart"/>
      <w:r w:rsidRPr="005B36C5">
        <w:rPr>
          <w:rFonts w:ascii="Times New Roman" w:eastAsia="Times New Roman" w:hAnsi="Times New Roman" w:cs="Times New Roman"/>
          <w:b/>
          <w:bCs/>
          <w:sz w:val="36"/>
          <w:szCs w:val="36"/>
        </w:rPr>
        <w:t>Salat</w:t>
      </w:r>
      <w:proofErr w:type="spellEnd"/>
      <w:r w:rsidRPr="005B36C5">
        <w:rPr>
          <w:rFonts w:ascii="Times New Roman" w:eastAsia="Times New Roman" w:hAnsi="Times New Roman" w:cs="Times New Roman"/>
          <w:b/>
          <w:bCs/>
          <w:sz w:val="36"/>
          <w:szCs w:val="36"/>
        </w:rPr>
        <w:t xml:space="preserve"> and Differentiation of </w:t>
      </w:r>
      <w:proofErr w:type="spellStart"/>
      <w:r w:rsidRPr="005B36C5">
        <w:rPr>
          <w:rFonts w:ascii="Times New Roman" w:eastAsia="Times New Roman" w:hAnsi="Times New Roman" w:cs="Times New Roman"/>
          <w:b/>
          <w:bCs/>
          <w:sz w:val="36"/>
          <w:szCs w:val="36"/>
        </w:rPr>
        <w:t>Fardh</w:t>
      </w:r>
      <w:proofErr w:type="spellEnd"/>
      <w:r w:rsidRPr="005B36C5">
        <w:rPr>
          <w:rFonts w:ascii="Times New Roman" w:eastAsia="Times New Roman" w:hAnsi="Times New Roman" w:cs="Times New Roman"/>
          <w:b/>
          <w:bCs/>
          <w:sz w:val="36"/>
          <w:szCs w:val="36"/>
        </w:rPr>
        <w:t xml:space="preserve"> Acts</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a) </w:t>
      </w:r>
      <w:r w:rsidRPr="005B36C5">
        <w:rPr>
          <w:rFonts w:ascii="Times New Roman" w:eastAsia="Times New Roman" w:hAnsi="Times New Roman" w:cs="Times New Roman"/>
          <w:b/>
          <w:bCs/>
          <w:sz w:val="24"/>
          <w:szCs w:val="24"/>
        </w:rPr>
        <w:t xml:space="preserve">Spiritual benefits that a Muslim gains from performing </w:t>
      </w:r>
      <w:proofErr w:type="spellStart"/>
      <w:r w:rsidRPr="005B36C5">
        <w:rPr>
          <w:rFonts w:ascii="Times New Roman" w:eastAsia="Times New Roman" w:hAnsi="Times New Roman" w:cs="Times New Roman"/>
          <w:b/>
          <w:bCs/>
          <w:sz w:val="24"/>
          <w:szCs w:val="24"/>
        </w:rPr>
        <w:t>Salat</w:t>
      </w:r>
      <w:proofErr w:type="spellEnd"/>
      <w:r w:rsidRPr="005B36C5">
        <w:rPr>
          <w:rFonts w:ascii="Times New Roman" w:eastAsia="Times New Roman" w:hAnsi="Times New Roman" w:cs="Times New Roman"/>
          <w:b/>
          <w:bCs/>
          <w:sz w:val="24"/>
          <w:szCs w:val="24"/>
        </w:rPr>
        <w:t xml:space="preserve"> regularly and with devotion:</w:t>
      </w: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Direct Connection with Allah (SWT):</w:t>
      </w:r>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Salat</w:t>
      </w:r>
      <w:proofErr w:type="spellEnd"/>
      <w:r w:rsidRPr="005B36C5">
        <w:rPr>
          <w:rFonts w:ascii="Times New Roman" w:eastAsia="Times New Roman" w:hAnsi="Times New Roman" w:cs="Times New Roman"/>
          <w:sz w:val="24"/>
          <w:szCs w:val="24"/>
        </w:rPr>
        <w:t xml:space="preserve"> provides a direct, unmediated channel of communication with Allah. It allows a Muslim to feel His closeness, express gratitude, seek forgiveness, and pour out their heart, strengthening their faith and sense of being constantly connected to their Creator. This connection brings tranquility and spiritual solace.  </w:t>
      </w:r>
      <w:r w:rsidRPr="005B36C5">
        <w:rPr>
          <w:rFonts w:ascii="Times New Roman" w:eastAsia="Times New Roman" w:hAnsi="Times New Roman" w:cs="Times New Roman"/>
          <w:b/>
          <w:bCs/>
          <w:sz w:val="24"/>
          <w:szCs w:val="24"/>
        </w:rPr>
        <w:t>Purification of Sins:</w:t>
      </w:r>
      <w:r w:rsidRPr="005B36C5">
        <w:rPr>
          <w:rFonts w:ascii="Times New Roman" w:eastAsia="Times New Roman" w:hAnsi="Times New Roman" w:cs="Times New Roman"/>
          <w:sz w:val="24"/>
          <w:szCs w:val="24"/>
        </w:rPr>
        <w:t xml:space="preserve"> Performing </w:t>
      </w:r>
      <w:proofErr w:type="spellStart"/>
      <w:r w:rsidRPr="005B36C5">
        <w:rPr>
          <w:rFonts w:ascii="Times New Roman" w:eastAsia="Times New Roman" w:hAnsi="Times New Roman" w:cs="Times New Roman"/>
          <w:sz w:val="24"/>
          <w:szCs w:val="24"/>
        </w:rPr>
        <w:t>Salat</w:t>
      </w:r>
      <w:proofErr w:type="spellEnd"/>
      <w:r w:rsidRPr="005B36C5">
        <w:rPr>
          <w:rFonts w:ascii="Times New Roman" w:eastAsia="Times New Roman" w:hAnsi="Times New Roman" w:cs="Times New Roman"/>
          <w:sz w:val="24"/>
          <w:szCs w:val="24"/>
        </w:rPr>
        <w:t xml:space="preserve"> regularly and sincerely acts as a means of expiating minor sins committed between prayers. The Prophet (PBUH) likened the five daily prayers to a cleansing river that washes away one's sins, emphasizing its role in spiritual purification and renewal.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Discipline and Self-Control:</w:t>
      </w:r>
      <w:r w:rsidRPr="005B36C5">
        <w:rPr>
          <w:rFonts w:ascii="Times New Roman" w:eastAsia="Times New Roman" w:hAnsi="Times New Roman" w:cs="Times New Roman"/>
          <w:sz w:val="24"/>
          <w:szCs w:val="24"/>
        </w:rPr>
        <w:t xml:space="preserve"> The fixed times and specific movements of </w:t>
      </w:r>
      <w:proofErr w:type="spellStart"/>
      <w:r w:rsidRPr="005B36C5">
        <w:rPr>
          <w:rFonts w:ascii="Times New Roman" w:eastAsia="Times New Roman" w:hAnsi="Times New Roman" w:cs="Times New Roman"/>
          <w:sz w:val="24"/>
          <w:szCs w:val="24"/>
        </w:rPr>
        <w:t>Salat</w:t>
      </w:r>
      <w:proofErr w:type="spellEnd"/>
      <w:r w:rsidRPr="005B36C5">
        <w:rPr>
          <w:rFonts w:ascii="Times New Roman" w:eastAsia="Times New Roman" w:hAnsi="Times New Roman" w:cs="Times New Roman"/>
          <w:sz w:val="24"/>
          <w:szCs w:val="24"/>
        </w:rPr>
        <w:t xml:space="preserve"> instill discipline and self-control in a Muslim's life. It trains individuals to prioritize their spiritual obligations over worldly distractions, fostering a sense of order and mindfulness throughout their day.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lastRenderedPageBreak/>
        <w:t>Prevention from Evil and Immorality:</w:t>
      </w:r>
      <w:r w:rsidRPr="005B36C5">
        <w:rPr>
          <w:rFonts w:ascii="Times New Roman" w:eastAsia="Times New Roman" w:hAnsi="Times New Roman" w:cs="Times New Roman"/>
          <w:sz w:val="24"/>
          <w:szCs w:val="24"/>
        </w:rPr>
        <w:t xml:space="preserve"> The Quran states that "indeed, prayer prohibits immorality and wrongdoing" (Q 29:45). Regular and devoted </w:t>
      </w:r>
      <w:proofErr w:type="spellStart"/>
      <w:r w:rsidRPr="005B36C5">
        <w:rPr>
          <w:rFonts w:ascii="Times New Roman" w:eastAsia="Times New Roman" w:hAnsi="Times New Roman" w:cs="Times New Roman"/>
          <w:sz w:val="24"/>
          <w:szCs w:val="24"/>
        </w:rPr>
        <w:t>Salat</w:t>
      </w:r>
      <w:proofErr w:type="spellEnd"/>
      <w:r w:rsidRPr="005B36C5">
        <w:rPr>
          <w:rFonts w:ascii="Times New Roman" w:eastAsia="Times New Roman" w:hAnsi="Times New Roman" w:cs="Times New Roman"/>
          <w:sz w:val="24"/>
          <w:szCs w:val="24"/>
        </w:rPr>
        <w:t xml:space="preserve"> helps an individual develop a strong moral compass, deterring them from engaging in sinful acts and encouraging good deeds, as they become more aware of Allah's constant presence and their accountability to Him.</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b) </w:t>
      </w:r>
      <w:r w:rsidRPr="005B36C5">
        <w:rPr>
          <w:rFonts w:ascii="Times New Roman" w:eastAsia="Times New Roman" w:hAnsi="Times New Roman" w:cs="Times New Roman"/>
          <w:b/>
          <w:bCs/>
          <w:sz w:val="24"/>
          <w:szCs w:val="24"/>
        </w:rPr>
        <w:t xml:space="preserve">Differentiate between </w:t>
      </w:r>
      <w:proofErr w:type="spellStart"/>
      <w:r w:rsidRPr="005B36C5">
        <w:rPr>
          <w:rFonts w:ascii="Times New Roman" w:eastAsia="Times New Roman" w:hAnsi="Times New Roman" w:cs="Times New Roman"/>
          <w:b/>
          <w:bCs/>
          <w:sz w:val="24"/>
          <w:szCs w:val="24"/>
        </w:rPr>
        <w:t>Fardh</w:t>
      </w:r>
      <w:proofErr w:type="spellEnd"/>
      <w:r w:rsidRPr="005B36C5">
        <w:rPr>
          <w:rFonts w:ascii="Times New Roman" w:eastAsia="Times New Roman" w:hAnsi="Times New Roman" w:cs="Times New Roman"/>
          <w:b/>
          <w:bCs/>
          <w:sz w:val="24"/>
          <w:szCs w:val="24"/>
        </w:rPr>
        <w:t xml:space="preserve"> </w:t>
      </w:r>
      <w:proofErr w:type="spellStart"/>
      <w:r w:rsidRPr="005B36C5">
        <w:rPr>
          <w:rFonts w:ascii="Times New Roman" w:eastAsia="Times New Roman" w:hAnsi="Times New Roman" w:cs="Times New Roman"/>
          <w:b/>
          <w:bCs/>
          <w:sz w:val="24"/>
          <w:szCs w:val="24"/>
        </w:rPr>
        <w:t>Ayn</w:t>
      </w:r>
      <w:proofErr w:type="spellEnd"/>
      <w:r w:rsidRPr="005B36C5">
        <w:rPr>
          <w:rFonts w:ascii="Times New Roman" w:eastAsia="Times New Roman" w:hAnsi="Times New Roman" w:cs="Times New Roman"/>
          <w:b/>
          <w:bCs/>
          <w:sz w:val="24"/>
          <w:szCs w:val="24"/>
        </w:rPr>
        <w:t xml:space="preserve"> and </w:t>
      </w:r>
      <w:proofErr w:type="spellStart"/>
      <w:r w:rsidRPr="005B36C5">
        <w:rPr>
          <w:rFonts w:ascii="Times New Roman" w:eastAsia="Times New Roman" w:hAnsi="Times New Roman" w:cs="Times New Roman"/>
          <w:b/>
          <w:bCs/>
          <w:sz w:val="24"/>
          <w:szCs w:val="24"/>
        </w:rPr>
        <w:t>Fardh</w:t>
      </w:r>
      <w:proofErr w:type="spellEnd"/>
      <w:r w:rsidRPr="005B36C5">
        <w:rPr>
          <w:rFonts w:ascii="Times New Roman" w:eastAsia="Times New Roman" w:hAnsi="Times New Roman" w:cs="Times New Roman"/>
          <w:b/>
          <w:bCs/>
          <w:sz w:val="24"/>
          <w:szCs w:val="24"/>
        </w:rPr>
        <w:t xml:space="preserve"> </w:t>
      </w:r>
      <w:proofErr w:type="spellStart"/>
      <w:r w:rsidRPr="005B36C5">
        <w:rPr>
          <w:rFonts w:ascii="Times New Roman" w:eastAsia="Times New Roman" w:hAnsi="Times New Roman" w:cs="Times New Roman"/>
          <w:b/>
          <w:bCs/>
          <w:sz w:val="24"/>
          <w:szCs w:val="24"/>
        </w:rPr>
        <w:t>Kifaya</w:t>
      </w:r>
      <w:proofErr w:type="spellEnd"/>
      <w:r w:rsidRPr="005B36C5">
        <w:rPr>
          <w:rFonts w:ascii="Times New Roman" w:eastAsia="Times New Roman" w:hAnsi="Times New Roman" w:cs="Times New Roman"/>
          <w:b/>
          <w:bCs/>
          <w:sz w:val="24"/>
          <w:szCs w:val="24"/>
        </w:rPr>
        <w:t xml:space="preserve"> acts in Islamic jurisprudence, giving an example for each:</w:t>
      </w:r>
      <w:r w:rsidRPr="005B36C5">
        <w:rPr>
          <w:rFonts w:ascii="Times New Roman" w:eastAsia="Times New Roman" w:hAnsi="Times New Roman" w:cs="Times New Roman"/>
          <w:sz w:val="24"/>
          <w:szCs w:val="24"/>
        </w:rPr>
        <w:t xml:space="preserv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spellStart"/>
      <w:r w:rsidRPr="005B36C5">
        <w:rPr>
          <w:rFonts w:ascii="Times New Roman" w:eastAsia="Times New Roman" w:hAnsi="Times New Roman" w:cs="Times New Roman"/>
          <w:b/>
          <w:bCs/>
          <w:sz w:val="24"/>
          <w:szCs w:val="24"/>
        </w:rPr>
        <w:t>Fardh</w:t>
      </w:r>
      <w:proofErr w:type="spellEnd"/>
      <w:r w:rsidRPr="005B36C5">
        <w:rPr>
          <w:rFonts w:ascii="Times New Roman" w:eastAsia="Times New Roman" w:hAnsi="Times New Roman" w:cs="Times New Roman"/>
          <w:b/>
          <w:bCs/>
          <w:sz w:val="24"/>
          <w:szCs w:val="24"/>
        </w:rPr>
        <w:t xml:space="preserve"> </w:t>
      </w:r>
      <w:proofErr w:type="spellStart"/>
      <w:r w:rsidRPr="005B36C5">
        <w:rPr>
          <w:rFonts w:ascii="Times New Roman" w:eastAsia="Times New Roman" w:hAnsi="Times New Roman" w:cs="Times New Roman"/>
          <w:b/>
          <w:bCs/>
          <w:sz w:val="24"/>
          <w:szCs w:val="24"/>
        </w:rPr>
        <w:t>Ayn</w:t>
      </w:r>
      <w:proofErr w:type="spellEnd"/>
      <w:r w:rsidRPr="005B36C5">
        <w:rPr>
          <w:rFonts w:ascii="Times New Roman" w:eastAsia="Times New Roman" w:hAnsi="Times New Roman" w:cs="Times New Roman"/>
          <w:b/>
          <w:bCs/>
          <w:sz w:val="24"/>
          <w:szCs w:val="24"/>
        </w:rPr>
        <w:t xml:space="preserve"> (Individual Obligation):</w:t>
      </w: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Definition:</w:t>
      </w:r>
      <w:r w:rsidRPr="005B36C5">
        <w:rPr>
          <w:rFonts w:ascii="Times New Roman" w:eastAsia="Times New Roman" w:hAnsi="Times New Roman" w:cs="Times New Roman"/>
          <w:sz w:val="24"/>
          <w:szCs w:val="24"/>
        </w:rPr>
        <w:t xml:space="preserve"> These are acts of worship or duties that are obligatory upon every individual Muslim who meets the conditions of obligation. Each individual is personally responsible for performing these acts, and their omission by one person does not relieve others of the obligation.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Example:</w:t>
      </w:r>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b/>
          <w:bCs/>
          <w:sz w:val="24"/>
          <w:szCs w:val="24"/>
        </w:rPr>
        <w:t>Salat</w:t>
      </w:r>
      <w:proofErr w:type="spellEnd"/>
      <w:r w:rsidRPr="005B36C5">
        <w:rPr>
          <w:rFonts w:ascii="Times New Roman" w:eastAsia="Times New Roman" w:hAnsi="Times New Roman" w:cs="Times New Roman"/>
          <w:b/>
          <w:bCs/>
          <w:sz w:val="24"/>
          <w:szCs w:val="24"/>
        </w:rPr>
        <w:t xml:space="preserve"> (the five daily prayers)</w:t>
      </w:r>
      <w:r w:rsidRPr="005B36C5">
        <w:rPr>
          <w:rFonts w:ascii="Times New Roman" w:eastAsia="Times New Roman" w:hAnsi="Times New Roman" w:cs="Times New Roman"/>
          <w:sz w:val="24"/>
          <w:szCs w:val="24"/>
        </w:rPr>
        <w:t xml:space="preserve">. Every mature and sane Muslim is individually obligated to perform these prayers. If one person does not pray, another person praying does not fulfill that obligation for them.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spellStart"/>
      <w:r w:rsidRPr="005B36C5">
        <w:rPr>
          <w:rFonts w:ascii="Times New Roman" w:eastAsia="Times New Roman" w:hAnsi="Times New Roman" w:cs="Times New Roman"/>
          <w:b/>
          <w:bCs/>
          <w:sz w:val="24"/>
          <w:szCs w:val="24"/>
        </w:rPr>
        <w:t>Fardh</w:t>
      </w:r>
      <w:proofErr w:type="spellEnd"/>
      <w:r w:rsidRPr="005B36C5">
        <w:rPr>
          <w:rFonts w:ascii="Times New Roman" w:eastAsia="Times New Roman" w:hAnsi="Times New Roman" w:cs="Times New Roman"/>
          <w:b/>
          <w:bCs/>
          <w:sz w:val="24"/>
          <w:szCs w:val="24"/>
        </w:rPr>
        <w:t xml:space="preserve"> </w:t>
      </w:r>
      <w:proofErr w:type="spellStart"/>
      <w:r w:rsidRPr="005B36C5">
        <w:rPr>
          <w:rFonts w:ascii="Times New Roman" w:eastAsia="Times New Roman" w:hAnsi="Times New Roman" w:cs="Times New Roman"/>
          <w:b/>
          <w:bCs/>
          <w:sz w:val="24"/>
          <w:szCs w:val="24"/>
        </w:rPr>
        <w:t>Kifaya</w:t>
      </w:r>
      <w:proofErr w:type="spellEnd"/>
      <w:r w:rsidRPr="005B36C5">
        <w:rPr>
          <w:rFonts w:ascii="Times New Roman" w:eastAsia="Times New Roman" w:hAnsi="Times New Roman" w:cs="Times New Roman"/>
          <w:b/>
          <w:bCs/>
          <w:sz w:val="24"/>
          <w:szCs w:val="24"/>
        </w:rPr>
        <w:t xml:space="preserve"> (Collective Obligation / Sufficiency Obligation):</w:t>
      </w: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Definition:</w:t>
      </w:r>
      <w:r w:rsidRPr="005B36C5">
        <w:rPr>
          <w:rFonts w:ascii="Times New Roman" w:eastAsia="Times New Roman" w:hAnsi="Times New Roman" w:cs="Times New Roman"/>
          <w:sz w:val="24"/>
          <w:szCs w:val="24"/>
        </w:rPr>
        <w:t xml:space="preserve"> These are duties that are obligatory upon the Muslim community as a whole. If a sufficient number of individuals from the community perform these duties, the obligation is lifted from the rest of the community. However, if no one performs them, the entire community is considered sinful.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Example:</w:t>
      </w:r>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b/>
          <w:bCs/>
          <w:sz w:val="24"/>
          <w:szCs w:val="24"/>
        </w:rPr>
        <w:t>Salat</w:t>
      </w:r>
      <w:proofErr w:type="spellEnd"/>
      <w:r w:rsidRPr="005B36C5">
        <w:rPr>
          <w:rFonts w:ascii="Times New Roman" w:eastAsia="Times New Roman" w:hAnsi="Times New Roman" w:cs="Times New Roman"/>
          <w:b/>
          <w:bCs/>
          <w:sz w:val="24"/>
          <w:szCs w:val="24"/>
        </w:rPr>
        <w:t xml:space="preserve"> al-</w:t>
      </w:r>
      <w:proofErr w:type="spellStart"/>
      <w:r w:rsidRPr="005B36C5">
        <w:rPr>
          <w:rFonts w:ascii="Times New Roman" w:eastAsia="Times New Roman" w:hAnsi="Times New Roman" w:cs="Times New Roman"/>
          <w:b/>
          <w:bCs/>
          <w:sz w:val="24"/>
          <w:szCs w:val="24"/>
        </w:rPr>
        <w:t>Janazah</w:t>
      </w:r>
      <w:proofErr w:type="spellEnd"/>
      <w:r w:rsidRPr="005B36C5">
        <w:rPr>
          <w:rFonts w:ascii="Times New Roman" w:eastAsia="Times New Roman" w:hAnsi="Times New Roman" w:cs="Times New Roman"/>
          <w:b/>
          <w:bCs/>
          <w:sz w:val="24"/>
          <w:szCs w:val="24"/>
        </w:rPr>
        <w:t xml:space="preserve"> (funeral prayer)</w:t>
      </w:r>
      <w:r w:rsidRPr="005B36C5">
        <w:rPr>
          <w:rFonts w:ascii="Times New Roman" w:eastAsia="Times New Roman" w:hAnsi="Times New Roman" w:cs="Times New Roman"/>
          <w:sz w:val="24"/>
          <w:szCs w:val="24"/>
        </w:rPr>
        <w:t>. It is obligatory for the Muslim community in a locality to perform the funeral prayer for a deceased Muslim. If a group of Muslims performs it, the obligation is fulfilled for the entire community. If no one performs it, the whole community incurs sin. Other examples include responding to the greeting of 'Salam' or learning certain specialized branches of knowledge beneficial to the community (like medicine or engineering).</w:t>
      </w:r>
    </w:p>
    <w:p w:rsidR="005B36C5" w:rsidRPr="005B36C5" w:rsidRDefault="005B36C5" w:rsidP="005B36C5">
      <w:pPr>
        <w:spacing w:before="100" w:beforeAutospacing="1" w:after="100" w:afterAutospacing="1" w:line="240" w:lineRule="auto"/>
        <w:outlineLvl w:val="1"/>
        <w:rPr>
          <w:rFonts w:ascii="Times New Roman" w:eastAsia="Times New Roman" w:hAnsi="Times New Roman" w:cs="Times New Roman"/>
          <w:b/>
          <w:bCs/>
          <w:sz w:val="36"/>
          <w:szCs w:val="36"/>
        </w:rPr>
      </w:pPr>
      <w:r w:rsidRPr="005B36C5">
        <w:rPr>
          <w:rFonts w:ascii="Times New Roman" w:eastAsia="Times New Roman" w:hAnsi="Times New Roman" w:cs="Times New Roman"/>
          <w:b/>
          <w:bCs/>
          <w:sz w:val="36"/>
          <w:szCs w:val="36"/>
        </w:rPr>
        <w:t xml:space="preserve">32. Comprehensive Nature of </w:t>
      </w:r>
      <w:proofErr w:type="spellStart"/>
      <w:r w:rsidRPr="005B36C5">
        <w:rPr>
          <w:rFonts w:ascii="Times New Roman" w:eastAsia="Times New Roman" w:hAnsi="Times New Roman" w:cs="Times New Roman"/>
          <w:b/>
          <w:bCs/>
          <w:sz w:val="36"/>
          <w:szCs w:val="36"/>
        </w:rPr>
        <w:t>Tawbah</w:t>
      </w:r>
      <w:proofErr w:type="spellEnd"/>
      <w:r w:rsidRPr="005B36C5">
        <w:rPr>
          <w:rFonts w:ascii="Times New Roman" w:eastAsia="Times New Roman" w:hAnsi="Times New Roman" w:cs="Times New Roman"/>
          <w:b/>
          <w:bCs/>
          <w:sz w:val="36"/>
          <w:szCs w:val="36"/>
        </w:rPr>
        <w:t xml:space="preserve"> and its Contribution to Community Well-being</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gramStart"/>
      <w:r w:rsidRPr="005B36C5">
        <w:rPr>
          <w:rFonts w:ascii="Times New Roman" w:eastAsia="Times New Roman" w:hAnsi="Times New Roman" w:cs="Times New Roman"/>
          <w:sz w:val="24"/>
          <w:szCs w:val="24"/>
        </w:rPr>
        <w:t>a</w:t>
      </w:r>
      <w:proofErr w:type="gramEnd"/>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 xml:space="preserve">Discuss the comprehensive nature of </w:t>
      </w:r>
      <w:proofErr w:type="spellStart"/>
      <w:r w:rsidRPr="005B36C5">
        <w:rPr>
          <w:rFonts w:ascii="Times New Roman" w:eastAsia="Times New Roman" w:hAnsi="Times New Roman" w:cs="Times New Roman"/>
          <w:b/>
          <w:bCs/>
          <w:sz w:val="24"/>
          <w:szCs w:val="24"/>
        </w:rPr>
        <w:t>Tawbah</w:t>
      </w:r>
      <w:proofErr w:type="spellEnd"/>
      <w:r w:rsidRPr="005B36C5">
        <w:rPr>
          <w:rFonts w:ascii="Times New Roman" w:eastAsia="Times New Roman" w:hAnsi="Times New Roman" w:cs="Times New Roman"/>
          <w:b/>
          <w:bCs/>
          <w:sz w:val="24"/>
          <w:szCs w:val="24"/>
        </w:rPr>
        <w:t xml:space="preserve"> in Islam, outlining its essential components and conditions for acceptance:</w:t>
      </w: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 xml:space="preserve">Comprehensive Nature of </w:t>
      </w:r>
      <w:proofErr w:type="spellStart"/>
      <w:r w:rsidRPr="005B36C5">
        <w:rPr>
          <w:rFonts w:ascii="Times New Roman" w:eastAsia="Times New Roman" w:hAnsi="Times New Roman" w:cs="Times New Roman"/>
          <w:b/>
          <w:bCs/>
          <w:sz w:val="24"/>
          <w:szCs w:val="24"/>
        </w:rPr>
        <w:t>Tawbah</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Tawbah</w:t>
      </w:r>
      <w:proofErr w:type="spellEnd"/>
      <w:r w:rsidRPr="005B36C5">
        <w:rPr>
          <w:rFonts w:ascii="Times New Roman" w:eastAsia="Times New Roman" w:hAnsi="Times New Roman" w:cs="Times New Roman"/>
          <w:sz w:val="24"/>
          <w:szCs w:val="24"/>
        </w:rPr>
        <w:t xml:space="preserve"> (repentance) in Islam is not merely a verbal apology or a feeling of regret. It is a profound spiritual process that involves a sincere turning back to Allah (SWT) and a commitment to rectify one's past wrongs and improve one's future conduct. It encompasses a holistic change in attitude, heart, and actions.  </w:t>
      </w:r>
      <w:r w:rsidRPr="005B36C5">
        <w:rPr>
          <w:rFonts w:ascii="Times New Roman" w:eastAsia="Times New Roman" w:hAnsi="Times New Roman" w:cs="Times New Roman"/>
          <w:b/>
          <w:bCs/>
          <w:sz w:val="24"/>
          <w:szCs w:val="24"/>
        </w:rPr>
        <w:t xml:space="preserve">Essential Components of </w:t>
      </w:r>
      <w:proofErr w:type="spellStart"/>
      <w:r w:rsidRPr="005B36C5">
        <w:rPr>
          <w:rFonts w:ascii="Times New Roman" w:eastAsia="Times New Roman" w:hAnsi="Times New Roman" w:cs="Times New Roman"/>
          <w:b/>
          <w:bCs/>
          <w:sz w:val="24"/>
          <w:szCs w:val="24"/>
        </w:rPr>
        <w:t>Tawbah</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1. </w:t>
      </w:r>
      <w:r w:rsidRPr="005B36C5">
        <w:rPr>
          <w:rFonts w:ascii="Times New Roman" w:eastAsia="Times New Roman" w:hAnsi="Times New Roman" w:cs="Times New Roman"/>
          <w:b/>
          <w:bCs/>
          <w:sz w:val="24"/>
          <w:szCs w:val="24"/>
        </w:rPr>
        <w:t>Regret/Remorse (</w:t>
      </w:r>
      <w:proofErr w:type="spellStart"/>
      <w:r w:rsidRPr="005B36C5">
        <w:rPr>
          <w:rFonts w:ascii="Times New Roman" w:eastAsia="Times New Roman" w:hAnsi="Times New Roman" w:cs="Times New Roman"/>
          <w:b/>
          <w:bCs/>
          <w:sz w:val="24"/>
          <w:szCs w:val="24"/>
        </w:rPr>
        <w:t>Nadama</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Feeling deep sorrow and regret for the sin committed. This regret must be genuine and from the heart.</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 2. </w:t>
      </w:r>
      <w:r w:rsidRPr="005B36C5">
        <w:rPr>
          <w:rFonts w:ascii="Times New Roman" w:eastAsia="Times New Roman" w:hAnsi="Times New Roman" w:cs="Times New Roman"/>
          <w:b/>
          <w:bCs/>
          <w:sz w:val="24"/>
          <w:szCs w:val="24"/>
        </w:rPr>
        <w:t>Abandonment of the Sin (</w:t>
      </w:r>
      <w:proofErr w:type="spellStart"/>
      <w:r w:rsidRPr="005B36C5">
        <w:rPr>
          <w:rFonts w:ascii="Times New Roman" w:eastAsia="Times New Roman" w:hAnsi="Times New Roman" w:cs="Times New Roman"/>
          <w:b/>
          <w:bCs/>
          <w:sz w:val="24"/>
          <w:szCs w:val="24"/>
        </w:rPr>
        <w:t>Iqla</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Immediately ceasing the sinful act. There can be no true repentance if one intends to continue or repeatedly commits the same sin.</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 3. </w:t>
      </w:r>
      <w:r w:rsidRPr="005B36C5">
        <w:rPr>
          <w:rFonts w:ascii="Times New Roman" w:eastAsia="Times New Roman" w:hAnsi="Times New Roman" w:cs="Times New Roman"/>
          <w:b/>
          <w:bCs/>
          <w:sz w:val="24"/>
          <w:szCs w:val="24"/>
        </w:rPr>
        <w:t>Determination Not to Return to the Sin (Azm al-</w:t>
      </w:r>
      <w:r w:rsidRPr="005B36C5">
        <w:rPr>
          <w:rFonts w:ascii="Courier New" w:eastAsia="Times New Roman" w:hAnsi="Courier New" w:cs="Courier New"/>
          <w:b/>
          <w:bCs/>
          <w:sz w:val="20"/>
          <w:szCs w:val="20"/>
        </w:rPr>
        <w:t>Adam al-</w:t>
      </w:r>
      <w:proofErr w:type="spellStart"/>
      <w:r w:rsidRPr="005B36C5">
        <w:rPr>
          <w:rFonts w:ascii="Times New Roman" w:eastAsia="Times New Roman" w:hAnsi="Times New Roman" w:cs="Times New Roman"/>
          <w:b/>
          <w:bCs/>
          <w:sz w:val="24"/>
          <w:szCs w:val="24"/>
        </w:rPr>
        <w:t>Awd</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Making a firm resolve never to return to that particular sin again. This is a commitment for the future.  </w:t>
      </w:r>
      <w:r w:rsidRPr="005B36C5">
        <w:rPr>
          <w:rFonts w:ascii="Times New Roman" w:eastAsia="Times New Roman" w:hAnsi="Times New Roman" w:cs="Times New Roman"/>
          <w:b/>
          <w:bCs/>
          <w:sz w:val="24"/>
          <w:szCs w:val="24"/>
        </w:rPr>
        <w:t xml:space="preserve">Additional Conditions for Acceptance of </w:t>
      </w:r>
      <w:proofErr w:type="spellStart"/>
      <w:r w:rsidRPr="005B36C5">
        <w:rPr>
          <w:rFonts w:ascii="Times New Roman" w:eastAsia="Times New Roman" w:hAnsi="Times New Roman" w:cs="Times New Roman"/>
          <w:b/>
          <w:bCs/>
          <w:sz w:val="24"/>
          <w:szCs w:val="24"/>
        </w:rPr>
        <w:t>Tawbah</w:t>
      </w:r>
      <w:proofErr w:type="spellEnd"/>
      <w:r w:rsidRPr="005B36C5">
        <w:rPr>
          <w:rFonts w:ascii="Times New Roman" w:eastAsia="Times New Roman" w:hAnsi="Times New Roman" w:cs="Times New Roman"/>
          <w:b/>
          <w:bCs/>
          <w:sz w:val="24"/>
          <w:szCs w:val="24"/>
        </w:rPr>
        <w:t xml:space="preserve"> (if rights of others are involved):</w:t>
      </w:r>
      <w:r w:rsidRPr="005B36C5">
        <w:rPr>
          <w:rFonts w:ascii="Times New Roman" w:eastAsia="Times New Roman" w:hAnsi="Times New Roman" w:cs="Times New Roman"/>
          <w:sz w:val="24"/>
          <w:szCs w:val="24"/>
        </w:rPr>
        <w:t xml:space="preserve">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4. </w:t>
      </w:r>
      <w:r w:rsidRPr="005B36C5">
        <w:rPr>
          <w:rFonts w:ascii="Times New Roman" w:eastAsia="Times New Roman" w:hAnsi="Times New Roman" w:cs="Times New Roman"/>
          <w:b/>
          <w:bCs/>
          <w:sz w:val="24"/>
          <w:szCs w:val="24"/>
        </w:rPr>
        <w:t>Rectifying Wrongs (if applicable):</w:t>
      </w:r>
      <w:r w:rsidRPr="005B36C5">
        <w:rPr>
          <w:rFonts w:ascii="Times New Roman" w:eastAsia="Times New Roman" w:hAnsi="Times New Roman" w:cs="Times New Roman"/>
          <w:sz w:val="24"/>
          <w:szCs w:val="24"/>
        </w:rPr>
        <w:t xml:space="preserve"> If the sin involved violating the rights of another human being (e.g., stealing, slandering, causing harm), then a fourth condition applies: the person must rectify the wrong committed. This could involve returning stolen property, seeking forgiveness from the person wronged, or compensating them </w:t>
      </w:r>
      <w:r w:rsidRPr="005B36C5">
        <w:rPr>
          <w:rFonts w:ascii="Times New Roman" w:eastAsia="Times New Roman" w:hAnsi="Times New Roman" w:cs="Times New Roman"/>
          <w:sz w:val="24"/>
          <w:szCs w:val="24"/>
        </w:rPr>
        <w:lastRenderedPageBreak/>
        <w:t xml:space="preserve">for any damages. If rectification is not possible (e.g., the person is deceased or untraceable), then one must make sincere </w:t>
      </w:r>
      <w:proofErr w:type="spellStart"/>
      <w:r w:rsidRPr="005B36C5">
        <w:rPr>
          <w:rFonts w:ascii="Times New Roman" w:eastAsia="Times New Roman" w:hAnsi="Times New Roman" w:cs="Times New Roman"/>
          <w:sz w:val="24"/>
          <w:szCs w:val="24"/>
        </w:rPr>
        <w:t>Du'a</w:t>
      </w:r>
      <w:proofErr w:type="spellEnd"/>
      <w:r w:rsidRPr="005B36C5">
        <w:rPr>
          <w:rFonts w:ascii="Times New Roman" w:eastAsia="Times New Roman" w:hAnsi="Times New Roman" w:cs="Times New Roman"/>
          <w:sz w:val="24"/>
          <w:szCs w:val="24"/>
        </w:rPr>
        <w:t xml:space="preserve"> for them and increase in good deeds on their behalf.  </w:t>
      </w:r>
      <w:r w:rsidRPr="005B36C5">
        <w:rPr>
          <w:rFonts w:ascii="Times New Roman" w:eastAsia="Times New Roman" w:hAnsi="Times New Roman" w:cs="Times New Roman"/>
          <w:b/>
          <w:bCs/>
          <w:sz w:val="24"/>
          <w:szCs w:val="24"/>
        </w:rPr>
        <w:t>Sincerity (</w:t>
      </w:r>
      <w:proofErr w:type="spellStart"/>
      <w:r w:rsidRPr="005B36C5">
        <w:rPr>
          <w:rFonts w:ascii="Times New Roman" w:eastAsia="Times New Roman" w:hAnsi="Times New Roman" w:cs="Times New Roman"/>
          <w:b/>
          <w:bCs/>
          <w:sz w:val="24"/>
          <w:szCs w:val="24"/>
        </w:rPr>
        <w:t>Ikhlas</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All components of </w:t>
      </w:r>
      <w:proofErr w:type="spellStart"/>
      <w:r w:rsidRPr="005B36C5">
        <w:rPr>
          <w:rFonts w:ascii="Times New Roman" w:eastAsia="Times New Roman" w:hAnsi="Times New Roman" w:cs="Times New Roman"/>
          <w:sz w:val="24"/>
          <w:szCs w:val="24"/>
        </w:rPr>
        <w:t>Tawbah</w:t>
      </w:r>
      <w:proofErr w:type="spellEnd"/>
      <w:r w:rsidRPr="005B36C5">
        <w:rPr>
          <w:rFonts w:ascii="Times New Roman" w:eastAsia="Times New Roman" w:hAnsi="Times New Roman" w:cs="Times New Roman"/>
          <w:sz w:val="24"/>
          <w:szCs w:val="24"/>
        </w:rPr>
        <w:t xml:space="preserve"> must be undertaken purely for the sake of Allah, seeking His forgiveness and pleasure, not for worldly gains or to impress others.</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b) </w:t>
      </w:r>
      <w:r w:rsidRPr="005B36C5">
        <w:rPr>
          <w:rFonts w:ascii="Times New Roman" w:eastAsia="Times New Roman" w:hAnsi="Times New Roman" w:cs="Times New Roman"/>
          <w:b/>
          <w:bCs/>
          <w:sz w:val="24"/>
          <w:szCs w:val="24"/>
        </w:rPr>
        <w:t xml:space="preserve">Propose how the act of </w:t>
      </w:r>
      <w:proofErr w:type="spellStart"/>
      <w:r w:rsidRPr="005B36C5">
        <w:rPr>
          <w:rFonts w:ascii="Times New Roman" w:eastAsia="Times New Roman" w:hAnsi="Times New Roman" w:cs="Times New Roman"/>
          <w:b/>
          <w:bCs/>
          <w:sz w:val="24"/>
          <w:szCs w:val="24"/>
        </w:rPr>
        <w:t>Tawbah</w:t>
      </w:r>
      <w:proofErr w:type="spellEnd"/>
      <w:r w:rsidRPr="005B36C5">
        <w:rPr>
          <w:rFonts w:ascii="Times New Roman" w:eastAsia="Times New Roman" w:hAnsi="Times New Roman" w:cs="Times New Roman"/>
          <w:b/>
          <w:bCs/>
          <w:sz w:val="24"/>
          <w:szCs w:val="24"/>
        </w:rPr>
        <w:t xml:space="preserve"> can contribute to a community's moral and spiritual well-being, especially during times of hardship:</w:t>
      </w:r>
      <w:r w:rsidRPr="005B36C5">
        <w:rPr>
          <w:rFonts w:ascii="Times New Roman" w:eastAsia="Times New Roman" w:hAnsi="Times New Roman" w:cs="Times New Roman"/>
          <w:sz w:val="24"/>
          <w:szCs w:val="24"/>
        </w:rPr>
        <w:t xml:space="preserv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Moral Rectification and Purity:</w:t>
      </w:r>
      <w:r w:rsidRPr="005B36C5">
        <w:rPr>
          <w:rFonts w:ascii="Times New Roman" w:eastAsia="Times New Roman" w:hAnsi="Times New Roman" w:cs="Times New Roman"/>
          <w:sz w:val="24"/>
          <w:szCs w:val="24"/>
        </w:rPr>
        <w:t xml:space="preserve"> When individuals within a community sincerely engage in </w:t>
      </w:r>
      <w:proofErr w:type="spellStart"/>
      <w:r w:rsidRPr="005B36C5">
        <w:rPr>
          <w:rFonts w:ascii="Times New Roman" w:eastAsia="Times New Roman" w:hAnsi="Times New Roman" w:cs="Times New Roman"/>
          <w:sz w:val="24"/>
          <w:szCs w:val="24"/>
        </w:rPr>
        <w:t>Tawbah</w:t>
      </w:r>
      <w:proofErr w:type="spellEnd"/>
      <w:r w:rsidRPr="005B36C5">
        <w:rPr>
          <w:rFonts w:ascii="Times New Roman" w:eastAsia="Times New Roman" w:hAnsi="Times New Roman" w:cs="Times New Roman"/>
          <w:sz w:val="24"/>
          <w:szCs w:val="24"/>
        </w:rPr>
        <w:t xml:space="preserve">, it leads to a collective moral purification. People become more conscious of their actions, rights of others, and their duties towards Allah, reducing societal ills like corruption, injustice, and backbiting. This makes the community morally stronger and more upright.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Strengthening Faith and Reliance on Allah:</w:t>
      </w:r>
      <w:r w:rsidRPr="005B36C5">
        <w:rPr>
          <w:rFonts w:ascii="Times New Roman" w:eastAsia="Times New Roman" w:hAnsi="Times New Roman" w:cs="Times New Roman"/>
          <w:sz w:val="24"/>
          <w:szCs w:val="24"/>
        </w:rPr>
        <w:t xml:space="preserve"> During hardships (like drought)</w:t>
      </w:r>
      <w:proofErr w:type="gramStart"/>
      <w:r w:rsidRPr="005B36C5">
        <w:rPr>
          <w:rFonts w:ascii="Times New Roman" w:eastAsia="Times New Roman" w:hAnsi="Times New Roman" w:cs="Times New Roman"/>
          <w:sz w:val="24"/>
          <w:szCs w:val="24"/>
        </w:rPr>
        <w:t>,</w:t>
      </w:r>
      <w:proofErr w:type="gramEnd"/>
      <w:r w:rsidRPr="005B36C5">
        <w:rPr>
          <w:rFonts w:ascii="Times New Roman" w:eastAsia="Times New Roman" w:hAnsi="Times New Roman" w:cs="Times New Roman"/>
          <w:sz w:val="24"/>
          <w:szCs w:val="24"/>
        </w:rPr>
        <w:t xml:space="preserve"> collective </w:t>
      </w:r>
      <w:proofErr w:type="spellStart"/>
      <w:r w:rsidRPr="005B36C5">
        <w:rPr>
          <w:rFonts w:ascii="Times New Roman" w:eastAsia="Times New Roman" w:hAnsi="Times New Roman" w:cs="Times New Roman"/>
          <w:sz w:val="24"/>
          <w:szCs w:val="24"/>
        </w:rPr>
        <w:t>Tawbah</w:t>
      </w:r>
      <w:proofErr w:type="spellEnd"/>
      <w:r w:rsidRPr="005B36C5">
        <w:rPr>
          <w:rFonts w:ascii="Times New Roman" w:eastAsia="Times New Roman" w:hAnsi="Times New Roman" w:cs="Times New Roman"/>
          <w:sz w:val="24"/>
          <w:szCs w:val="24"/>
        </w:rPr>
        <w:t xml:space="preserve"> fosters a deeper sense of reliance on Allah. It reminds the community that trials are often a result of their own shortcomings and that turning back to Allah is the ultimate solution. This strengthens their collective faith and dependence on the Divine.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Fostering Unity and Compassion:</w:t>
      </w:r>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Tawbah</w:t>
      </w:r>
      <w:proofErr w:type="spellEnd"/>
      <w:r w:rsidRPr="005B36C5">
        <w:rPr>
          <w:rFonts w:ascii="Times New Roman" w:eastAsia="Times New Roman" w:hAnsi="Times New Roman" w:cs="Times New Roman"/>
          <w:sz w:val="24"/>
          <w:szCs w:val="24"/>
        </w:rPr>
        <w:t xml:space="preserve"> often involves seeking forgiveness from others and rectifying wrongs. This process encourages reconciliation, mends broken relationships, and fosters a spirit of unity and compassion within the community. When people forgive each other, it removes bitterness and creates a more harmonious social environment, which is vital during crises.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gramStart"/>
      <w:r w:rsidRPr="005B36C5">
        <w:rPr>
          <w:rFonts w:ascii="Times New Roman" w:eastAsia="Times New Roman" w:hAnsi="Times New Roman" w:cs="Times New Roman"/>
          <w:b/>
          <w:bCs/>
          <w:sz w:val="24"/>
          <w:szCs w:val="24"/>
        </w:rPr>
        <w:t>Drawing Divine Mercy and Blessings:</w:t>
      </w:r>
      <w:r w:rsidRPr="005B36C5">
        <w:rPr>
          <w:rFonts w:ascii="Times New Roman" w:eastAsia="Times New Roman" w:hAnsi="Times New Roman" w:cs="Times New Roman"/>
          <w:sz w:val="24"/>
          <w:szCs w:val="24"/>
        </w:rPr>
        <w:t xml:space="preserve"> From an Islamic perspective, sincere collective </w:t>
      </w:r>
      <w:proofErr w:type="spellStart"/>
      <w:r w:rsidRPr="005B36C5">
        <w:rPr>
          <w:rFonts w:ascii="Times New Roman" w:eastAsia="Times New Roman" w:hAnsi="Times New Roman" w:cs="Times New Roman"/>
          <w:sz w:val="24"/>
          <w:szCs w:val="24"/>
        </w:rPr>
        <w:t>Tawbah</w:t>
      </w:r>
      <w:proofErr w:type="spellEnd"/>
      <w:r w:rsidRPr="005B36C5">
        <w:rPr>
          <w:rFonts w:ascii="Times New Roman" w:eastAsia="Times New Roman" w:hAnsi="Times New Roman" w:cs="Times New Roman"/>
          <w:sz w:val="24"/>
          <w:szCs w:val="24"/>
        </w:rPr>
        <w:t xml:space="preserve"> is a powerful means of seeking Allah's mercy and blessings.</w:t>
      </w:r>
      <w:proofErr w:type="gramEnd"/>
      <w:r w:rsidRPr="005B36C5">
        <w:rPr>
          <w:rFonts w:ascii="Times New Roman" w:eastAsia="Times New Roman" w:hAnsi="Times New Roman" w:cs="Times New Roman"/>
          <w:sz w:val="24"/>
          <w:szCs w:val="24"/>
        </w:rPr>
        <w:t xml:space="preserve"> During a drought, for example, genuine repentance and seeking forgiveness are believed to be instrumental in bringing rain and alleviating the hardship, as Allah promises to increase blessings for those who seek His forgiveness. This instills hope and perseverance.  </w:t>
      </w:r>
      <w:r w:rsidRPr="005B36C5">
        <w:rPr>
          <w:rFonts w:ascii="Times New Roman" w:eastAsia="Times New Roman" w:hAnsi="Times New Roman" w:cs="Times New Roman"/>
          <w:b/>
          <w:bCs/>
          <w:sz w:val="24"/>
          <w:szCs w:val="24"/>
        </w:rPr>
        <w:t>Promoting Accountability and Responsibility:</w:t>
      </w:r>
      <w:r w:rsidRPr="005B36C5">
        <w:rPr>
          <w:rFonts w:ascii="Times New Roman" w:eastAsia="Times New Roman" w:hAnsi="Times New Roman" w:cs="Times New Roman"/>
          <w:sz w:val="24"/>
          <w:szCs w:val="24"/>
        </w:rPr>
        <w:t xml:space="preserve"> The practice of </w:t>
      </w:r>
      <w:proofErr w:type="spellStart"/>
      <w:r w:rsidRPr="005B36C5">
        <w:rPr>
          <w:rFonts w:ascii="Times New Roman" w:eastAsia="Times New Roman" w:hAnsi="Times New Roman" w:cs="Times New Roman"/>
          <w:sz w:val="24"/>
          <w:szCs w:val="24"/>
        </w:rPr>
        <w:t>Tawbah</w:t>
      </w:r>
      <w:proofErr w:type="spellEnd"/>
      <w:r w:rsidRPr="005B36C5">
        <w:rPr>
          <w:rFonts w:ascii="Times New Roman" w:eastAsia="Times New Roman" w:hAnsi="Times New Roman" w:cs="Times New Roman"/>
          <w:sz w:val="24"/>
          <w:szCs w:val="24"/>
        </w:rPr>
        <w:t xml:space="preserve"> instills a sense of individual and collective accountability. It encourages community members to take responsibility for their actions and actively work towards positive change, rather than blaming external factors or falling into despair.</w:t>
      </w:r>
    </w:p>
    <w:p w:rsidR="005B36C5" w:rsidRPr="005B36C5" w:rsidRDefault="005B36C5" w:rsidP="005B36C5">
      <w:pPr>
        <w:spacing w:after="0" w:line="240" w:lineRule="auto"/>
        <w:rPr>
          <w:rFonts w:ascii="Times New Roman" w:eastAsia="Times New Roman" w:hAnsi="Times New Roman" w:cs="Times New Roman"/>
          <w:sz w:val="24"/>
          <w:szCs w:val="24"/>
        </w:rPr>
      </w:pPr>
    </w:p>
    <w:p w:rsidR="005B36C5" w:rsidRPr="005B36C5" w:rsidRDefault="005B36C5" w:rsidP="005B36C5">
      <w:pPr>
        <w:spacing w:before="100" w:beforeAutospacing="1" w:after="100" w:afterAutospacing="1" w:line="240" w:lineRule="auto"/>
        <w:outlineLvl w:val="1"/>
        <w:rPr>
          <w:rFonts w:ascii="Times New Roman" w:eastAsia="Times New Roman" w:hAnsi="Times New Roman" w:cs="Times New Roman"/>
          <w:b/>
          <w:bCs/>
          <w:sz w:val="36"/>
          <w:szCs w:val="36"/>
        </w:rPr>
      </w:pPr>
      <w:r w:rsidRPr="005B36C5">
        <w:rPr>
          <w:rFonts w:ascii="Times New Roman" w:eastAsia="Times New Roman" w:hAnsi="Times New Roman" w:cs="Times New Roman"/>
          <w:b/>
          <w:bCs/>
          <w:sz w:val="36"/>
          <w:szCs w:val="36"/>
        </w:rPr>
        <w:t xml:space="preserve">33. Good </w:t>
      </w:r>
      <w:proofErr w:type="spellStart"/>
      <w:r w:rsidRPr="005B36C5">
        <w:rPr>
          <w:rFonts w:ascii="Times New Roman" w:eastAsia="Times New Roman" w:hAnsi="Times New Roman" w:cs="Times New Roman"/>
          <w:b/>
          <w:bCs/>
          <w:sz w:val="36"/>
          <w:szCs w:val="36"/>
        </w:rPr>
        <w:t>Akhlaq</w:t>
      </w:r>
      <w:proofErr w:type="spellEnd"/>
      <w:r w:rsidRPr="005B36C5">
        <w:rPr>
          <w:rFonts w:ascii="Times New Roman" w:eastAsia="Times New Roman" w:hAnsi="Times New Roman" w:cs="Times New Roman"/>
          <w:b/>
          <w:bCs/>
          <w:sz w:val="36"/>
          <w:szCs w:val="36"/>
        </w:rPr>
        <w:t xml:space="preserve"> and Prohibited Traits</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a) </w:t>
      </w:r>
      <w:r w:rsidRPr="005B36C5">
        <w:rPr>
          <w:rFonts w:ascii="Times New Roman" w:eastAsia="Times New Roman" w:hAnsi="Times New Roman" w:cs="Times New Roman"/>
          <w:b/>
          <w:bCs/>
          <w:sz w:val="24"/>
          <w:szCs w:val="24"/>
        </w:rPr>
        <w:t xml:space="preserve">Two examples of good </w:t>
      </w:r>
      <w:proofErr w:type="spellStart"/>
      <w:r w:rsidRPr="005B36C5">
        <w:rPr>
          <w:rFonts w:ascii="Times New Roman" w:eastAsia="Times New Roman" w:hAnsi="Times New Roman" w:cs="Times New Roman"/>
          <w:b/>
          <w:bCs/>
          <w:sz w:val="24"/>
          <w:szCs w:val="24"/>
        </w:rPr>
        <w:t>Akhlaq</w:t>
      </w:r>
      <w:proofErr w:type="spellEnd"/>
      <w:r w:rsidRPr="005B36C5">
        <w:rPr>
          <w:rFonts w:ascii="Times New Roman" w:eastAsia="Times New Roman" w:hAnsi="Times New Roman" w:cs="Times New Roman"/>
          <w:b/>
          <w:bCs/>
          <w:sz w:val="24"/>
          <w:szCs w:val="24"/>
        </w:rPr>
        <w:t xml:space="preserve"> that a student should demonstrate in school:</w:t>
      </w: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Honesty/Truthfulness (</w:t>
      </w:r>
      <w:proofErr w:type="spellStart"/>
      <w:r w:rsidRPr="005B36C5">
        <w:rPr>
          <w:rFonts w:ascii="Times New Roman" w:eastAsia="Times New Roman" w:hAnsi="Times New Roman" w:cs="Times New Roman"/>
          <w:b/>
          <w:bCs/>
          <w:sz w:val="24"/>
          <w:szCs w:val="24"/>
        </w:rPr>
        <w:t>Sidq</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A student should always speak the truth, whether in answering questions, reporting incidents, or completing assignments. This means avoiding cheating or plagiarism.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Respect (</w:t>
      </w:r>
      <w:proofErr w:type="spellStart"/>
      <w:r w:rsidRPr="005B36C5">
        <w:rPr>
          <w:rFonts w:ascii="Times New Roman" w:eastAsia="Times New Roman" w:hAnsi="Times New Roman" w:cs="Times New Roman"/>
          <w:b/>
          <w:bCs/>
          <w:sz w:val="24"/>
          <w:szCs w:val="24"/>
        </w:rPr>
        <w:t>Ihtiram</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Showing respect to teachers, school staff, and fellow students. This includes listening attentively, using polite language, and valuing their opinions and presence.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Kindness/Empathy (</w:t>
      </w:r>
      <w:proofErr w:type="spellStart"/>
      <w:r w:rsidRPr="005B36C5">
        <w:rPr>
          <w:rFonts w:ascii="Times New Roman" w:eastAsia="Times New Roman" w:hAnsi="Times New Roman" w:cs="Times New Roman"/>
          <w:b/>
          <w:bCs/>
          <w:sz w:val="24"/>
          <w:szCs w:val="24"/>
        </w:rPr>
        <w:t>Ihsan</w:t>
      </w:r>
      <w:proofErr w:type="spellEnd"/>
      <w:r w:rsidRPr="005B36C5">
        <w:rPr>
          <w:rFonts w:ascii="Times New Roman" w:eastAsia="Times New Roman" w:hAnsi="Times New Roman" w:cs="Times New Roman"/>
          <w:b/>
          <w:bCs/>
          <w:sz w:val="24"/>
          <w:szCs w:val="24"/>
        </w:rPr>
        <w:t>/</w:t>
      </w:r>
      <w:proofErr w:type="spellStart"/>
      <w:r w:rsidRPr="005B36C5">
        <w:rPr>
          <w:rFonts w:ascii="Times New Roman" w:eastAsia="Times New Roman" w:hAnsi="Times New Roman" w:cs="Times New Roman"/>
          <w:b/>
          <w:bCs/>
          <w:sz w:val="24"/>
          <w:szCs w:val="24"/>
        </w:rPr>
        <w:t>Rahma</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Being kind and helpful to classmates, especially those in need or new to the school. This could involve offering help with studies or comforting a distressed friend.  </w:t>
      </w:r>
      <w:r w:rsidRPr="005B36C5">
        <w:rPr>
          <w:rFonts w:ascii="Times New Roman" w:eastAsia="Times New Roman" w:hAnsi="Times New Roman" w:cs="Times New Roman"/>
          <w:b/>
          <w:bCs/>
          <w:sz w:val="24"/>
          <w:szCs w:val="24"/>
        </w:rPr>
        <w:t>Discipline/Punctuality (</w:t>
      </w:r>
      <w:proofErr w:type="spellStart"/>
      <w:r w:rsidRPr="005B36C5">
        <w:rPr>
          <w:rFonts w:ascii="Times New Roman" w:eastAsia="Times New Roman" w:hAnsi="Times New Roman" w:cs="Times New Roman"/>
          <w:b/>
          <w:bCs/>
          <w:sz w:val="24"/>
          <w:szCs w:val="24"/>
        </w:rPr>
        <w:t>Inthibath</w:t>
      </w:r>
      <w:proofErr w:type="spellEnd"/>
      <w:r w:rsidRPr="005B36C5">
        <w:rPr>
          <w:rFonts w:ascii="Times New Roman" w:eastAsia="Times New Roman" w:hAnsi="Times New Roman" w:cs="Times New Roman"/>
          <w:b/>
          <w:bCs/>
          <w:sz w:val="24"/>
          <w:szCs w:val="24"/>
        </w:rPr>
        <w:t>/</w:t>
      </w:r>
      <w:proofErr w:type="spellStart"/>
      <w:r w:rsidRPr="005B36C5">
        <w:rPr>
          <w:rFonts w:ascii="Times New Roman" w:eastAsia="Times New Roman" w:hAnsi="Times New Roman" w:cs="Times New Roman"/>
          <w:b/>
          <w:bCs/>
          <w:sz w:val="24"/>
          <w:szCs w:val="24"/>
        </w:rPr>
        <w:t>Dhabt</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Being punctual for classes, submitting assignments on time, and adhering to school rules.  </w:t>
      </w:r>
      <w:r w:rsidRPr="005B36C5">
        <w:rPr>
          <w:rFonts w:ascii="Times New Roman" w:eastAsia="Times New Roman" w:hAnsi="Times New Roman" w:cs="Times New Roman"/>
          <w:b/>
          <w:bCs/>
          <w:sz w:val="24"/>
          <w:szCs w:val="24"/>
        </w:rPr>
        <w:t>Humility (</w:t>
      </w:r>
      <w:proofErr w:type="spellStart"/>
      <w:r w:rsidRPr="005B36C5">
        <w:rPr>
          <w:rFonts w:ascii="Times New Roman" w:eastAsia="Times New Roman" w:hAnsi="Times New Roman" w:cs="Times New Roman"/>
          <w:b/>
          <w:bCs/>
          <w:sz w:val="24"/>
          <w:szCs w:val="24"/>
        </w:rPr>
        <w:t>Tawadu</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Not boasting about one's achievements or looking down on others, even if one excels in studies or other areas.</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lastRenderedPageBreak/>
        <w:t xml:space="preserve">b) </w:t>
      </w:r>
      <w:r w:rsidRPr="005B36C5">
        <w:rPr>
          <w:rFonts w:ascii="Times New Roman" w:eastAsia="Times New Roman" w:hAnsi="Times New Roman" w:cs="Times New Roman"/>
          <w:b/>
          <w:bCs/>
          <w:sz w:val="24"/>
          <w:szCs w:val="24"/>
        </w:rPr>
        <w:t>One negative trait that Islam prohibits:</w:t>
      </w:r>
      <w:r w:rsidRPr="005B36C5">
        <w:rPr>
          <w:rFonts w:ascii="Times New Roman" w:eastAsia="Times New Roman" w:hAnsi="Times New Roman" w:cs="Times New Roman"/>
          <w:sz w:val="24"/>
          <w:szCs w:val="24"/>
        </w:rPr>
        <w:t xml:space="preserve">  Pride/Arrogance (</w:t>
      </w:r>
      <w:proofErr w:type="spellStart"/>
      <w:r w:rsidRPr="005B36C5">
        <w:rPr>
          <w:rFonts w:ascii="Times New Roman" w:eastAsia="Times New Roman" w:hAnsi="Times New Roman" w:cs="Times New Roman"/>
          <w:sz w:val="24"/>
          <w:szCs w:val="24"/>
        </w:rPr>
        <w:t>Kibr</w:t>
      </w:r>
      <w:proofErr w:type="spellEnd"/>
      <w:proofErr w:type="gramStart"/>
      <w:r w:rsidRPr="005B36C5">
        <w:rPr>
          <w:rFonts w:ascii="Times New Roman" w:eastAsia="Times New Roman" w:hAnsi="Times New Roman" w:cs="Times New Roman"/>
          <w:sz w:val="24"/>
          <w:szCs w:val="24"/>
        </w:rPr>
        <w:t>)  Backbiting</w:t>
      </w:r>
      <w:proofErr w:type="gramEnd"/>
      <w:r w:rsidRPr="005B36C5">
        <w:rPr>
          <w:rFonts w:ascii="Times New Roman" w:eastAsia="Times New Roman" w:hAnsi="Times New Roman" w:cs="Times New Roman"/>
          <w:sz w:val="24"/>
          <w:szCs w:val="24"/>
        </w:rPr>
        <w:t>/Gossip (</w:t>
      </w:r>
      <w:proofErr w:type="spellStart"/>
      <w:r w:rsidRPr="005B36C5">
        <w:rPr>
          <w:rFonts w:ascii="Times New Roman" w:eastAsia="Times New Roman" w:hAnsi="Times New Roman" w:cs="Times New Roman"/>
          <w:sz w:val="24"/>
          <w:szCs w:val="24"/>
        </w:rPr>
        <w:t>Gheebah</w:t>
      </w:r>
      <w:proofErr w:type="spellEnd"/>
      <w:r w:rsidRPr="005B36C5">
        <w:rPr>
          <w:rFonts w:ascii="Times New Roman" w:eastAsia="Times New Roman" w:hAnsi="Times New Roman" w:cs="Times New Roman"/>
          <w:sz w:val="24"/>
          <w:szCs w:val="24"/>
        </w:rPr>
        <w:t>)  Lying (</w:t>
      </w:r>
      <w:proofErr w:type="spellStart"/>
      <w:r w:rsidRPr="005B36C5">
        <w:rPr>
          <w:rFonts w:ascii="Times New Roman" w:eastAsia="Times New Roman" w:hAnsi="Times New Roman" w:cs="Times New Roman"/>
          <w:sz w:val="24"/>
          <w:szCs w:val="24"/>
        </w:rPr>
        <w:t>Kadhib</w:t>
      </w:r>
      <w:proofErr w:type="spellEnd"/>
      <w:r w:rsidRPr="005B36C5">
        <w:rPr>
          <w:rFonts w:ascii="Times New Roman" w:eastAsia="Times New Roman" w:hAnsi="Times New Roman" w:cs="Times New Roman"/>
          <w:sz w:val="24"/>
          <w:szCs w:val="24"/>
        </w:rPr>
        <w:t>)  Envy (</w:t>
      </w:r>
      <w:proofErr w:type="spellStart"/>
      <w:r w:rsidRPr="005B36C5">
        <w:rPr>
          <w:rFonts w:ascii="Times New Roman" w:eastAsia="Times New Roman" w:hAnsi="Times New Roman" w:cs="Times New Roman"/>
          <w:sz w:val="24"/>
          <w:szCs w:val="24"/>
        </w:rPr>
        <w:t>Hasad</w:t>
      </w:r>
      <w:proofErr w:type="spellEnd"/>
      <w:r w:rsidRPr="005B36C5">
        <w:rPr>
          <w:rFonts w:ascii="Times New Roman" w:eastAsia="Times New Roman" w:hAnsi="Times New Roman" w:cs="Times New Roman"/>
          <w:sz w:val="24"/>
          <w:szCs w:val="24"/>
        </w:rPr>
        <w:t>)  Slander (</w:t>
      </w:r>
      <w:proofErr w:type="spellStart"/>
      <w:r w:rsidRPr="005B36C5">
        <w:rPr>
          <w:rFonts w:ascii="Times New Roman" w:eastAsia="Times New Roman" w:hAnsi="Times New Roman" w:cs="Times New Roman"/>
          <w:sz w:val="24"/>
          <w:szCs w:val="24"/>
        </w:rPr>
        <w:t>Buhtan</w:t>
      </w:r>
      <w:proofErr w:type="spellEnd"/>
      <w:r w:rsidRPr="005B36C5">
        <w:rPr>
          <w:rFonts w:ascii="Times New Roman" w:eastAsia="Times New Roman" w:hAnsi="Times New Roman" w:cs="Times New Roman"/>
          <w:sz w:val="24"/>
          <w:szCs w:val="24"/>
        </w:rPr>
        <w:t>)  Cheating/Deception (</w:t>
      </w:r>
      <w:proofErr w:type="spellStart"/>
      <w:r w:rsidRPr="005B36C5">
        <w:rPr>
          <w:rFonts w:ascii="Times New Roman" w:eastAsia="Times New Roman" w:hAnsi="Times New Roman" w:cs="Times New Roman"/>
          <w:sz w:val="24"/>
          <w:szCs w:val="24"/>
        </w:rPr>
        <w:t>Ghish</w:t>
      </w:r>
      <w:proofErr w:type="spellEnd"/>
      <w:r w:rsidRPr="005B36C5">
        <w:rPr>
          <w:rFonts w:ascii="Times New Roman" w:eastAsia="Times New Roman" w:hAnsi="Times New Roman" w:cs="Times New Roman"/>
          <w:sz w:val="24"/>
          <w:szCs w:val="24"/>
        </w:rPr>
        <w:t>)  Greed (</w:t>
      </w:r>
      <w:proofErr w:type="spellStart"/>
      <w:r w:rsidRPr="005B36C5">
        <w:rPr>
          <w:rFonts w:ascii="Times New Roman" w:eastAsia="Times New Roman" w:hAnsi="Times New Roman" w:cs="Times New Roman"/>
          <w:sz w:val="24"/>
          <w:szCs w:val="24"/>
        </w:rPr>
        <w:t>Tamak</w:t>
      </w:r>
      <w:proofErr w:type="spellEnd"/>
      <w:r w:rsidRPr="005B36C5">
        <w:rPr>
          <w:rFonts w:ascii="Times New Roman" w:eastAsia="Times New Roman" w:hAnsi="Times New Roman" w:cs="Times New Roman"/>
          <w:sz w:val="24"/>
          <w:szCs w:val="24"/>
        </w:rPr>
        <w:t>)  Anger (</w:t>
      </w:r>
      <w:proofErr w:type="spellStart"/>
      <w:r w:rsidRPr="005B36C5">
        <w:rPr>
          <w:rFonts w:ascii="Times New Roman" w:eastAsia="Times New Roman" w:hAnsi="Times New Roman" w:cs="Times New Roman"/>
          <w:sz w:val="24"/>
          <w:szCs w:val="24"/>
        </w:rPr>
        <w:t>Ghadhab</w:t>
      </w:r>
      <w:proofErr w:type="spellEnd"/>
      <w:r w:rsidRPr="005B36C5">
        <w:rPr>
          <w:rFonts w:ascii="Times New Roman" w:eastAsia="Times New Roman" w:hAnsi="Times New Roman" w:cs="Times New Roman"/>
          <w:sz w:val="24"/>
          <w:szCs w:val="24"/>
        </w:rPr>
        <w:t>) leading to injustice</w:t>
      </w:r>
    </w:p>
    <w:p w:rsidR="005B36C5" w:rsidRPr="005B36C5" w:rsidRDefault="005B36C5" w:rsidP="005B36C5">
      <w:pPr>
        <w:spacing w:before="100" w:beforeAutospacing="1" w:after="100" w:afterAutospacing="1" w:line="240" w:lineRule="auto"/>
        <w:outlineLvl w:val="1"/>
        <w:rPr>
          <w:rFonts w:ascii="Times New Roman" w:eastAsia="Times New Roman" w:hAnsi="Times New Roman" w:cs="Times New Roman"/>
          <w:b/>
          <w:bCs/>
          <w:sz w:val="36"/>
          <w:szCs w:val="36"/>
        </w:rPr>
      </w:pPr>
      <w:r w:rsidRPr="005B36C5">
        <w:rPr>
          <w:rFonts w:ascii="Times New Roman" w:eastAsia="Times New Roman" w:hAnsi="Times New Roman" w:cs="Times New Roman"/>
          <w:b/>
          <w:bCs/>
          <w:sz w:val="36"/>
          <w:szCs w:val="36"/>
        </w:rPr>
        <w:t>34. Kindness and Empathy and Destructive Nature of Pride</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a) </w:t>
      </w:r>
      <w:r w:rsidRPr="005B36C5">
        <w:rPr>
          <w:rFonts w:ascii="Times New Roman" w:eastAsia="Times New Roman" w:hAnsi="Times New Roman" w:cs="Times New Roman"/>
          <w:b/>
          <w:bCs/>
          <w:sz w:val="24"/>
          <w:szCs w:val="24"/>
        </w:rPr>
        <w:t>Two ways demonstrating kindness and empathy can strengthen community bonds and promote peace, based on Islamic teachings:</w:t>
      </w: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Fosters Love and Unity:</w:t>
      </w:r>
      <w:r w:rsidRPr="005B36C5">
        <w:rPr>
          <w:rFonts w:ascii="Times New Roman" w:eastAsia="Times New Roman" w:hAnsi="Times New Roman" w:cs="Times New Roman"/>
          <w:sz w:val="24"/>
          <w:szCs w:val="24"/>
        </w:rPr>
        <w:t xml:space="preserve"> Kindness and empathy are cornerstones of Islamic teachings on brotherhood. When individuals show genuine care and understanding towards one another, it naturally cultivates love, mutual respect, and a sense of belonging. The Prophet (PBUH) said, "You will not enter Paradise until you believe, and you will not believe until you love one another." Kindness and empathy are expressions of this love, drawing hearts together and thus strengthening community bonds and discouraging division.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gramStart"/>
      <w:r w:rsidRPr="005B36C5">
        <w:rPr>
          <w:rFonts w:ascii="Times New Roman" w:eastAsia="Times New Roman" w:hAnsi="Times New Roman" w:cs="Times New Roman"/>
          <w:b/>
          <w:bCs/>
          <w:sz w:val="24"/>
          <w:szCs w:val="24"/>
        </w:rPr>
        <w:t>Resolves Conflicts and Builds Trust:</w:t>
      </w:r>
      <w:r w:rsidRPr="005B36C5">
        <w:rPr>
          <w:rFonts w:ascii="Times New Roman" w:eastAsia="Times New Roman" w:hAnsi="Times New Roman" w:cs="Times New Roman"/>
          <w:sz w:val="24"/>
          <w:szCs w:val="24"/>
        </w:rPr>
        <w:t xml:space="preserve"> Empathy allows individuals to understand different perspectives and the pain of others, which is crucial in resolving conflicts.</w:t>
      </w:r>
      <w:proofErr w:type="gramEnd"/>
      <w:r w:rsidRPr="005B36C5">
        <w:rPr>
          <w:rFonts w:ascii="Times New Roman" w:eastAsia="Times New Roman" w:hAnsi="Times New Roman" w:cs="Times New Roman"/>
          <w:sz w:val="24"/>
          <w:szCs w:val="24"/>
        </w:rPr>
        <w:t xml:space="preserve"> When people approach disputes with kindness and a desire to understand rather than to blame, it de-escalates tension and encourages reconciliation. Acts of kindness, such as helping someone in need or forgiving a mistake, build trust and goodwill, creating a peaceful and supportive environment where minor disagreements are less likely to escalate into major conflicts.</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gramStart"/>
      <w:r w:rsidRPr="005B36C5">
        <w:rPr>
          <w:rFonts w:ascii="Times New Roman" w:eastAsia="Times New Roman" w:hAnsi="Times New Roman" w:cs="Times New Roman"/>
          <w:sz w:val="24"/>
          <w:szCs w:val="24"/>
        </w:rPr>
        <w:t>b</w:t>
      </w:r>
      <w:proofErr w:type="gramEnd"/>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Describe how pride can be a destructive moral trait in Islam:</w:t>
      </w: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Separation from Allah:</w:t>
      </w:r>
      <w:r w:rsidRPr="005B36C5">
        <w:rPr>
          <w:rFonts w:ascii="Times New Roman" w:eastAsia="Times New Roman" w:hAnsi="Times New Roman" w:cs="Times New Roman"/>
          <w:sz w:val="24"/>
          <w:szCs w:val="24"/>
        </w:rPr>
        <w:t xml:space="preserve"> Pride (</w:t>
      </w:r>
      <w:proofErr w:type="spellStart"/>
      <w:r w:rsidRPr="005B36C5">
        <w:rPr>
          <w:rFonts w:ascii="Times New Roman" w:eastAsia="Times New Roman" w:hAnsi="Times New Roman" w:cs="Times New Roman"/>
          <w:sz w:val="24"/>
          <w:szCs w:val="24"/>
        </w:rPr>
        <w:t>Kibr</w:t>
      </w:r>
      <w:proofErr w:type="spellEnd"/>
      <w:r w:rsidRPr="005B36C5">
        <w:rPr>
          <w:rFonts w:ascii="Times New Roman" w:eastAsia="Times New Roman" w:hAnsi="Times New Roman" w:cs="Times New Roman"/>
          <w:sz w:val="24"/>
          <w:szCs w:val="24"/>
        </w:rPr>
        <w:t>) is seen as a highly destructive trait in Islam because it is the opposite of humility (</w:t>
      </w:r>
      <w:proofErr w:type="spellStart"/>
      <w:r w:rsidRPr="005B36C5">
        <w:rPr>
          <w:rFonts w:ascii="Times New Roman" w:eastAsia="Times New Roman" w:hAnsi="Times New Roman" w:cs="Times New Roman"/>
          <w:sz w:val="24"/>
          <w:szCs w:val="24"/>
        </w:rPr>
        <w:t>Tawadu</w:t>
      </w:r>
      <w:proofErr w:type="spellEnd"/>
      <w:r w:rsidRPr="005B36C5">
        <w:rPr>
          <w:rFonts w:ascii="Times New Roman" w:eastAsia="Times New Roman" w:hAnsi="Times New Roman" w:cs="Times New Roman"/>
          <w:sz w:val="24"/>
          <w:szCs w:val="24"/>
        </w:rPr>
        <w:t xml:space="preserve">), which is a fundamental quality of a believer. The Quran states that Allah "does not love the proud" (Q 16:23). It stems from a feeling of self-importance that leads one to reject the truth and look down upon others, creating a barrier between the individual and their Creator.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gramStart"/>
      <w:r w:rsidRPr="005B36C5">
        <w:rPr>
          <w:rFonts w:ascii="Times New Roman" w:eastAsia="Times New Roman" w:hAnsi="Times New Roman" w:cs="Times New Roman"/>
          <w:b/>
          <w:bCs/>
          <w:sz w:val="24"/>
          <w:szCs w:val="24"/>
        </w:rPr>
        <w:t>Causes Arrogance and Disobedience:</w:t>
      </w:r>
      <w:r w:rsidRPr="005B36C5">
        <w:rPr>
          <w:rFonts w:ascii="Times New Roman" w:eastAsia="Times New Roman" w:hAnsi="Times New Roman" w:cs="Times New Roman"/>
          <w:sz w:val="24"/>
          <w:szCs w:val="24"/>
        </w:rPr>
        <w:t xml:space="preserve"> Pride makes a person arrogant, leading them to believe they are superior to others and even to defy Allah's commands.</w:t>
      </w:r>
      <w:proofErr w:type="gram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Iblis</w:t>
      </w:r>
      <w:proofErr w:type="spellEnd"/>
      <w:r w:rsidRPr="005B36C5">
        <w:rPr>
          <w:rFonts w:ascii="Times New Roman" w:eastAsia="Times New Roman" w:hAnsi="Times New Roman" w:cs="Times New Roman"/>
          <w:sz w:val="24"/>
          <w:szCs w:val="24"/>
        </w:rPr>
        <w:t xml:space="preserve"> (Satan) was cast out of Paradise because of his pride and refusal to prostrate to Adam. This illustrates how pride leads to disobedience and eternal loss.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 </w:t>
      </w:r>
      <w:proofErr w:type="gramStart"/>
      <w:r w:rsidRPr="005B36C5">
        <w:rPr>
          <w:rFonts w:ascii="Times New Roman" w:eastAsia="Times New Roman" w:hAnsi="Times New Roman" w:cs="Times New Roman"/>
          <w:b/>
          <w:bCs/>
          <w:sz w:val="24"/>
          <w:szCs w:val="24"/>
        </w:rPr>
        <w:t>Breaks Social Bonds:</w:t>
      </w:r>
      <w:r w:rsidRPr="005B36C5">
        <w:rPr>
          <w:rFonts w:ascii="Times New Roman" w:eastAsia="Times New Roman" w:hAnsi="Times New Roman" w:cs="Times New Roman"/>
          <w:sz w:val="24"/>
          <w:szCs w:val="24"/>
        </w:rPr>
        <w:t xml:space="preserve"> A proud person often alienates others because they are condescending, dismissive, and unwilling to admit mistakes or listen to advice.</w:t>
      </w:r>
      <w:proofErr w:type="gramEnd"/>
      <w:r w:rsidRPr="005B36C5">
        <w:rPr>
          <w:rFonts w:ascii="Times New Roman" w:eastAsia="Times New Roman" w:hAnsi="Times New Roman" w:cs="Times New Roman"/>
          <w:sz w:val="24"/>
          <w:szCs w:val="24"/>
        </w:rPr>
        <w:t xml:space="preserve"> This leads to social isolation, resentment, and conflict within the community. It prevents healthy relationships built on mutual respect and cooperation.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Hindrance to Knowledge and Self-Correction:</w:t>
      </w:r>
      <w:r w:rsidRPr="005B36C5">
        <w:rPr>
          <w:rFonts w:ascii="Times New Roman" w:eastAsia="Times New Roman" w:hAnsi="Times New Roman" w:cs="Times New Roman"/>
          <w:sz w:val="24"/>
          <w:szCs w:val="24"/>
        </w:rPr>
        <w:t xml:space="preserve"> Pride prevents an individual from acknowledging their faults or seeking knowledge from others, believing they already know best. This hinders personal growth and self-correction, trapping them in their errors and preventing them from learning and improving.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Leads to Envy and Contempt:</w:t>
      </w:r>
      <w:r w:rsidRPr="005B36C5">
        <w:rPr>
          <w:rFonts w:ascii="Times New Roman" w:eastAsia="Times New Roman" w:hAnsi="Times New Roman" w:cs="Times New Roman"/>
          <w:sz w:val="24"/>
          <w:szCs w:val="24"/>
        </w:rPr>
        <w:t xml:space="preserve"> A proud person often views others with contempt or envy, unable to appreciate their successes or accept their criticisms. This can fester into negative emotions that harm both the individual and the community.</w:t>
      </w:r>
    </w:p>
    <w:p w:rsidR="005B36C5" w:rsidRPr="005B36C5" w:rsidRDefault="005B36C5" w:rsidP="005B36C5">
      <w:pPr>
        <w:spacing w:before="100" w:beforeAutospacing="1" w:after="100" w:afterAutospacing="1" w:line="240" w:lineRule="auto"/>
        <w:outlineLvl w:val="1"/>
        <w:rPr>
          <w:rFonts w:ascii="Times New Roman" w:eastAsia="Times New Roman" w:hAnsi="Times New Roman" w:cs="Times New Roman"/>
          <w:b/>
          <w:bCs/>
          <w:sz w:val="36"/>
          <w:szCs w:val="36"/>
        </w:rPr>
      </w:pPr>
      <w:r w:rsidRPr="005B36C5">
        <w:rPr>
          <w:rFonts w:ascii="Times New Roman" w:eastAsia="Times New Roman" w:hAnsi="Times New Roman" w:cs="Times New Roman"/>
          <w:b/>
          <w:bCs/>
          <w:sz w:val="36"/>
          <w:szCs w:val="36"/>
        </w:rPr>
        <w:t>35. Islamic Morality in Building a Just Society and Upholding High Moral Standards</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a) </w:t>
      </w:r>
      <w:r w:rsidRPr="005B36C5">
        <w:rPr>
          <w:rFonts w:ascii="Times New Roman" w:eastAsia="Times New Roman" w:hAnsi="Times New Roman" w:cs="Times New Roman"/>
          <w:b/>
          <w:bCs/>
          <w:sz w:val="24"/>
          <w:szCs w:val="24"/>
        </w:rPr>
        <w:t>Analyze how adherence to Islamic moral principles like honesty, justice, and trustworthiness can curb societal ills such as corruption. Provide specific examples:</w:t>
      </w: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Honesty (</w:t>
      </w:r>
      <w:proofErr w:type="spellStart"/>
      <w:r w:rsidRPr="005B36C5">
        <w:rPr>
          <w:rFonts w:ascii="Times New Roman" w:eastAsia="Times New Roman" w:hAnsi="Times New Roman" w:cs="Times New Roman"/>
          <w:b/>
          <w:bCs/>
          <w:sz w:val="24"/>
          <w:szCs w:val="24"/>
        </w:rPr>
        <w:t>Sidq</w:t>
      </w:r>
      <w:proofErr w:type="spellEnd"/>
      <w:r w:rsidRPr="005B36C5">
        <w:rPr>
          <w:rFonts w:ascii="Times New Roman" w:eastAsia="Times New Roman" w:hAnsi="Times New Roman" w:cs="Times New Roman"/>
          <w:b/>
          <w:bCs/>
          <w:sz w:val="24"/>
          <w:szCs w:val="24"/>
        </w:rPr>
        <w:t>) and Truthfulness:</w:t>
      </w:r>
      <w:r w:rsidRPr="005B36C5">
        <w:rPr>
          <w:rFonts w:ascii="Times New Roman" w:eastAsia="Times New Roman" w:hAnsi="Times New Roman" w:cs="Times New Roman"/>
          <w:sz w:val="24"/>
          <w:szCs w:val="24"/>
        </w:rPr>
        <w:t xml:space="preserve"> Honesty in </w:t>
      </w:r>
      <w:r w:rsidRPr="005B36C5">
        <w:rPr>
          <w:rFonts w:ascii="Times New Roman" w:eastAsia="Times New Roman" w:hAnsi="Times New Roman" w:cs="Times New Roman"/>
          <w:sz w:val="24"/>
          <w:szCs w:val="24"/>
        </w:rPr>
        <w:lastRenderedPageBreak/>
        <w:t xml:space="preserve">Islam extends beyond merely not lying; it includes sincerity in intentions, words, and actions. When individuals and leaders are honest, transparency becomes the norm. Corruption, by its nature, thrives on deception and hidden dealings.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Example:</w:t>
      </w:r>
      <w:r w:rsidRPr="005B36C5">
        <w:rPr>
          <w:rFonts w:ascii="Times New Roman" w:eastAsia="Times New Roman" w:hAnsi="Times New Roman" w:cs="Times New Roman"/>
          <w:sz w:val="24"/>
          <w:szCs w:val="24"/>
        </w:rPr>
        <w:t xml:space="preserve"> In business, an honest supplier will not overcharge for goods, use substandard materials, or provide false invoices. This prevents fraud and ensures fair transactions. In government, honest officials will not take bribes or misuse public funds, as their integrity prevents them from engaging in deceptive practices for personal gain. This directly curbs corruption in financial and administrative sectors.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Justice (</w:t>
      </w:r>
      <w:proofErr w:type="spellStart"/>
      <w:r w:rsidRPr="005B36C5">
        <w:rPr>
          <w:rFonts w:ascii="Times New Roman" w:eastAsia="Times New Roman" w:hAnsi="Times New Roman" w:cs="Times New Roman"/>
          <w:b/>
          <w:bCs/>
          <w:sz w:val="24"/>
          <w:szCs w:val="24"/>
        </w:rPr>
        <w:t>Adl</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Islamic teachings heavily emphasize justice in all dealings, whether with Muslims or non-Muslims, friends or foes. This principle requires fairness, equity, and impartiality. Corruption often involves favoritism, bias, and the denial of rights.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Example:</w:t>
      </w:r>
      <w:r w:rsidRPr="005B36C5">
        <w:rPr>
          <w:rFonts w:ascii="Times New Roman" w:eastAsia="Times New Roman" w:hAnsi="Times New Roman" w:cs="Times New Roman"/>
          <w:sz w:val="24"/>
          <w:szCs w:val="24"/>
        </w:rPr>
        <w:t xml:space="preserve"> A judge committed to justice will rule impartially, without accepting bribes or being swayed by personal connections, ensuring that the legal system is free from corruption. In public service, just leaders will allocate resources fairly and implement policies without discrimination, ensuring that services reach all citizens equitably and preventing practices where resources are diverted for personal enrichment or to favored groups.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Trustworthiness (</w:t>
      </w:r>
      <w:proofErr w:type="spellStart"/>
      <w:r w:rsidRPr="005B36C5">
        <w:rPr>
          <w:rFonts w:ascii="Times New Roman" w:eastAsia="Times New Roman" w:hAnsi="Times New Roman" w:cs="Times New Roman"/>
          <w:b/>
          <w:bCs/>
          <w:sz w:val="24"/>
          <w:szCs w:val="24"/>
        </w:rPr>
        <w:t>Amanah</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Trustworthiness encompasses fulfilling promises, safeguarding trusts (e.g., public funds, responsibilities), and acting responsibly. Corruption is fundamentally a breach of trust, where individuals abuse their positions for personal benefit.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Example:</w:t>
      </w:r>
      <w:r w:rsidRPr="005B36C5">
        <w:rPr>
          <w:rFonts w:ascii="Times New Roman" w:eastAsia="Times New Roman" w:hAnsi="Times New Roman" w:cs="Times New Roman"/>
          <w:sz w:val="24"/>
          <w:szCs w:val="24"/>
        </w:rPr>
        <w:t xml:space="preserve"> An employee who embodies trustworthiness will perform their duties diligently and safeguard company assets, resisting the temptation to embezzle or accept kickbacks. A public servant entrusted with managing projects will ensure funds are used for their intended purpose and contracts are awarded fairly, preventing illicit gains and conflicts of interest. This ensures that resources are utilized efficiently and ethically for the common good.</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gramStart"/>
      <w:r w:rsidRPr="005B36C5">
        <w:rPr>
          <w:rFonts w:ascii="Times New Roman" w:eastAsia="Times New Roman" w:hAnsi="Times New Roman" w:cs="Times New Roman"/>
          <w:sz w:val="24"/>
          <w:szCs w:val="24"/>
        </w:rPr>
        <w:t>b</w:t>
      </w:r>
      <w:proofErr w:type="gramEnd"/>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Propose two strategies that individuals can adopt to uphold high moral standards in their daily lives, even when faced with societal pressures:</w:t>
      </w: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Strengthening Inner Faith and Conscience (</w:t>
      </w:r>
      <w:proofErr w:type="spellStart"/>
      <w:r w:rsidRPr="005B36C5">
        <w:rPr>
          <w:rFonts w:ascii="Times New Roman" w:eastAsia="Times New Roman" w:hAnsi="Times New Roman" w:cs="Times New Roman"/>
          <w:b/>
          <w:bCs/>
          <w:sz w:val="24"/>
          <w:szCs w:val="24"/>
        </w:rPr>
        <w:t>Taqwa</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Individuals should continuously work on deepening their personal relationship with Allah and cultivating </w:t>
      </w:r>
      <w:proofErr w:type="spellStart"/>
      <w:r w:rsidRPr="005B36C5">
        <w:rPr>
          <w:rFonts w:ascii="Times New Roman" w:eastAsia="Times New Roman" w:hAnsi="Times New Roman" w:cs="Times New Roman"/>
          <w:sz w:val="24"/>
          <w:szCs w:val="24"/>
        </w:rPr>
        <w:t>Taqwa</w:t>
      </w:r>
      <w:proofErr w:type="spellEnd"/>
      <w:r w:rsidRPr="005B36C5">
        <w:rPr>
          <w:rFonts w:ascii="Times New Roman" w:eastAsia="Times New Roman" w:hAnsi="Times New Roman" w:cs="Times New Roman"/>
          <w:sz w:val="24"/>
          <w:szCs w:val="24"/>
        </w:rPr>
        <w:t xml:space="preserve"> (God-consciousness). This involves regular prayer, </w:t>
      </w:r>
      <w:proofErr w:type="spellStart"/>
      <w:r w:rsidRPr="005B36C5">
        <w:rPr>
          <w:rFonts w:ascii="Times New Roman" w:eastAsia="Times New Roman" w:hAnsi="Times New Roman" w:cs="Times New Roman"/>
          <w:sz w:val="24"/>
          <w:szCs w:val="24"/>
        </w:rPr>
        <w:t>Quranic</w:t>
      </w:r>
      <w:proofErr w:type="spellEnd"/>
      <w:r w:rsidRPr="005B36C5">
        <w:rPr>
          <w:rFonts w:ascii="Times New Roman" w:eastAsia="Times New Roman" w:hAnsi="Times New Roman" w:cs="Times New Roman"/>
          <w:sz w:val="24"/>
          <w:szCs w:val="24"/>
        </w:rPr>
        <w:t xml:space="preserve"> reflection, and seeking knowledge about Islamic ethics. When one firmly believes in accountability to Allah and the rewards/punishments of the Hereafter, it builds an internal moral compass that makes them resistant to external pressures.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Practical Step:</w:t>
      </w:r>
      <w:r w:rsidRPr="005B36C5">
        <w:rPr>
          <w:rFonts w:ascii="Times New Roman" w:eastAsia="Times New Roman" w:hAnsi="Times New Roman" w:cs="Times New Roman"/>
          <w:sz w:val="24"/>
          <w:szCs w:val="24"/>
        </w:rPr>
        <w:t xml:space="preserve"> Dedicate a specific time daily for spiritual reflection, reading the Quran with understanding, and making </w:t>
      </w:r>
      <w:proofErr w:type="spellStart"/>
      <w:r w:rsidRPr="005B36C5">
        <w:rPr>
          <w:rFonts w:ascii="Times New Roman" w:eastAsia="Times New Roman" w:hAnsi="Times New Roman" w:cs="Times New Roman"/>
          <w:sz w:val="24"/>
          <w:szCs w:val="24"/>
        </w:rPr>
        <w:t>Du'a</w:t>
      </w:r>
      <w:proofErr w:type="spellEnd"/>
      <w:r w:rsidRPr="005B36C5">
        <w:rPr>
          <w:rFonts w:ascii="Times New Roman" w:eastAsia="Times New Roman" w:hAnsi="Times New Roman" w:cs="Times New Roman"/>
          <w:sz w:val="24"/>
          <w:szCs w:val="24"/>
        </w:rPr>
        <w:t xml:space="preserve"> for steadfastness. Engage in consistent self-evaluation (</w:t>
      </w:r>
      <w:proofErr w:type="spellStart"/>
      <w:r w:rsidRPr="005B36C5">
        <w:rPr>
          <w:rFonts w:ascii="Times New Roman" w:eastAsia="Times New Roman" w:hAnsi="Times New Roman" w:cs="Times New Roman"/>
          <w:sz w:val="24"/>
          <w:szCs w:val="24"/>
        </w:rPr>
        <w:t>muhasabah</w:t>
      </w:r>
      <w:proofErr w:type="spellEnd"/>
      <w:r w:rsidRPr="005B36C5">
        <w:rPr>
          <w:rFonts w:ascii="Times New Roman" w:eastAsia="Times New Roman" w:hAnsi="Times New Roman" w:cs="Times New Roman"/>
          <w:sz w:val="24"/>
          <w:szCs w:val="24"/>
        </w:rPr>
        <w:t xml:space="preserve">) to identify and rectify moral shortcomings.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Seeking Righteous Company and Avoiding Negative Influences:</w:t>
      </w:r>
      <w:r w:rsidRPr="005B36C5">
        <w:rPr>
          <w:rFonts w:ascii="Times New Roman" w:eastAsia="Times New Roman" w:hAnsi="Times New Roman" w:cs="Times New Roman"/>
          <w:sz w:val="24"/>
          <w:szCs w:val="24"/>
        </w:rPr>
        <w:t xml:space="preserve"> Surrounding oneself with individuals who share similar moral values and actively seeking guidance from religious scholars or mentors can provide crucial support. Positive peer pressure and reminders from righteous friends can reinforce one's commitment to moral principles and offer strength against temptations. Conversely, consciously avoiding environments or individuals known for engaging in unethical behavior is also vital.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Practical Step:</w:t>
      </w:r>
      <w:r w:rsidRPr="005B36C5">
        <w:rPr>
          <w:rFonts w:ascii="Times New Roman" w:eastAsia="Times New Roman" w:hAnsi="Times New Roman" w:cs="Times New Roman"/>
          <w:sz w:val="24"/>
          <w:szCs w:val="24"/>
        </w:rPr>
        <w:t xml:space="preserve"> Actively participate in Islamic study circles or youth groups that promote moral development. Choose friends who encourage good deeds and remind each other of Islamic values. Limit exposure to media or social circles that normalize unethical practices.</w:t>
      </w:r>
    </w:p>
    <w:p w:rsidR="005B36C5" w:rsidRPr="005B36C5" w:rsidRDefault="005B36C5" w:rsidP="005B36C5">
      <w:pPr>
        <w:spacing w:after="0" w:line="240" w:lineRule="auto"/>
        <w:rPr>
          <w:rFonts w:ascii="Times New Roman" w:eastAsia="Times New Roman" w:hAnsi="Times New Roman" w:cs="Times New Roman"/>
          <w:sz w:val="24"/>
          <w:szCs w:val="24"/>
        </w:rPr>
      </w:pPr>
    </w:p>
    <w:p w:rsidR="005B36C5" w:rsidRPr="005B36C5" w:rsidRDefault="005B36C5" w:rsidP="005B36C5">
      <w:pPr>
        <w:spacing w:before="100" w:beforeAutospacing="1" w:after="100" w:afterAutospacing="1" w:line="240" w:lineRule="auto"/>
        <w:outlineLvl w:val="1"/>
        <w:rPr>
          <w:rFonts w:ascii="Times New Roman" w:eastAsia="Times New Roman" w:hAnsi="Times New Roman" w:cs="Times New Roman"/>
          <w:b/>
          <w:bCs/>
          <w:sz w:val="36"/>
          <w:szCs w:val="36"/>
        </w:rPr>
      </w:pPr>
      <w:r w:rsidRPr="005B36C5">
        <w:rPr>
          <w:rFonts w:ascii="Times New Roman" w:eastAsia="Times New Roman" w:hAnsi="Times New Roman" w:cs="Times New Roman"/>
          <w:b/>
          <w:bCs/>
          <w:sz w:val="36"/>
          <w:szCs w:val="36"/>
        </w:rPr>
        <w:t>36. Respect for Parents and Prohibited Social Interaction</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gramStart"/>
      <w:r w:rsidRPr="005B36C5">
        <w:rPr>
          <w:rFonts w:ascii="Times New Roman" w:eastAsia="Times New Roman" w:hAnsi="Times New Roman" w:cs="Times New Roman"/>
          <w:sz w:val="24"/>
          <w:szCs w:val="24"/>
        </w:rPr>
        <w:t>a</w:t>
      </w:r>
      <w:proofErr w:type="gramEnd"/>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One way a child can show respect to their parents:</w:t>
      </w:r>
      <w:r w:rsidRPr="005B36C5">
        <w:rPr>
          <w:rFonts w:ascii="Times New Roman" w:eastAsia="Times New Roman" w:hAnsi="Times New Roman" w:cs="Times New Roman"/>
          <w:sz w:val="24"/>
          <w:szCs w:val="24"/>
        </w:rPr>
        <w:t xml:space="preserv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gramStart"/>
      <w:r w:rsidRPr="005B36C5">
        <w:rPr>
          <w:rFonts w:ascii="Times New Roman" w:eastAsia="Times New Roman" w:hAnsi="Times New Roman" w:cs="Times New Roman"/>
          <w:b/>
          <w:bCs/>
          <w:sz w:val="24"/>
          <w:szCs w:val="24"/>
        </w:rPr>
        <w:t>Obeying them in matters that are not disobedient to Allah:</w:t>
      </w:r>
      <w:r w:rsidRPr="005B36C5">
        <w:rPr>
          <w:rFonts w:ascii="Times New Roman" w:eastAsia="Times New Roman" w:hAnsi="Times New Roman" w:cs="Times New Roman"/>
          <w:sz w:val="24"/>
          <w:szCs w:val="24"/>
        </w:rPr>
        <w:t xml:space="preserve"> This is a fundamental form of respect, demonstrating compliance with their guidance and wishes.</w:t>
      </w:r>
      <w:proofErr w:type="gramEnd"/>
      <w:r w:rsidRPr="005B36C5">
        <w:rPr>
          <w:rFonts w:ascii="Times New Roman" w:eastAsia="Times New Roman" w:hAnsi="Times New Roman" w:cs="Times New Roman"/>
          <w:sz w:val="24"/>
          <w:szCs w:val="24"/>
        </w:rPr>
        <w:t xml:space="preserve">  </w:t>
      </w:r>
      <w:proofErr w:type="gramStart"/>
      <w:r w:rsidRPr="005B36C5">
        <w:rPr>
          <w:rFonts w:ascii="Times New Roman" w:eastAsia="Times New Roman" w:hAnsi="Times New Roman" w:cs="Times New Roman"/>
          <w:b/>
          <w:bCs/>
          <w:sz w:val="24"/>
          <w:szCs w:val="24"/>
        </w:rPr>
        <w:t>Speaking to them with soft, polite, and respectful words:</w:t>
      </w:r>
      <w:r w:rsidRPr="005B36C5">
        <w:rPr>
          <w:rFonts w:ascii="Times New Roman" w:eastAsia="Times New Roman" w:hAnsi="Times New Roman" w:cs="Times New Roman"/>
          <w:sz w:val="24"/>
          <w:szCs w:val="24"/>
        </w:rPr>
        <w:t xml:space="preserve"> Avoiding harsh tones, disrespectful language, or interrupting them.</w:t>
      </w:r>
      <w:proofErr w:type="gramEnd"/>
      <w:r w:rsidRPr="005B36C5">
        <w:rPr>
          <w:rFonts w:ascii="Times New Roman" w:eastAsia="Times New Roman" w:hAnsi="Times New Roman" w:cs="Times New Roman"/>
          <w:sz w:val="24"/>
          <w:szCs w:val="24"/>
        </w:rPr>
        <w:t xml:space="preserv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Lowering one's wing of humility towards them:</w:t>
      </w:r>
      <w:r w:rsidRPr="005B36C5">
        <w:rPr>
          <w:rFonts w:ascii="Times New Roman" w:eastAsia="Times New Roman" w:hAnsi="Times New Roman" w:cs="Times New Roman"/>
          <w:sz w:val="24"/>
          <w:szCs w:val="24"/>
        </w:rPr>
        <w:t xml:space="preserve"> Being humble, gentle, and kind in their presence.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Serving them and helping them with their needs:</w:t>
      </w:r>
      <w:r w:rsidRPr="005B36C5">
        <w:rPr>
          <w:rFonts w:ascii="Times New Roman" w:eastAsia="Times New Roman" w:hAnsi="Times New Roman" w:cs="Times New Roman"/>
          <w:sz w:val="24"/>
          <w:szCs w:val="24"/>
        </w:rPr>
        <w:t xml:space="preserve"> Assisting them with chores, personal care, or any other support they may require.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 xml:space="preserve">Making </w:t>
      </w:r>
      <w:proofErr w:type="spellStart"/>
      <w:r w:rsidRPr="005B36C5">
        <w:rPr>
          <w:rFonts w:ascii="Times New Roman" w:eastAsia="Times New Roman" w:hAnsi="Times New Roman" w:cs="Times New Roman"/>
          <w:b/>
          <w:bCs/>
          <w:sz w:val="24"/>
          <w:szCs w:val="24"/>
        </w:rPr>
        <w:t>Du'a</w:t>
      </w:r>
      <w:proofErr w:type="spellEnd"/>
      <w:r w:rsidRPr="005B36C5">
        <w:rPr>
          <w:rFonts w:ascii="Times New Roman" w:eastAsia="Times New Roman" w:hAnsi="Times New Roman" w:cs="Times New Roman"/>
          <w:b/>
          <w:bCs/>
          <w:sz w:val="24"/>
          <w:szCs w:val="24"/>
        </w:rPr>
        <w:t xml:space="preserve"> (supplication) for them:</w:t>
      </w:r>
      <w:r w:rsidRPr="005B36C5">
        <w:rPr>
          <w:rFonts w:ascii="Times New Roman" w:eastAsia="Times New Roman" w:hAnsi="Times New Roman" w:cs="Times New Roman"/>
          <w:sz w:val="24"/>
          <w:szCs w:val="24"/>
        </w:rPr>
        <w:t xml:space="preserve"> Praying for their well-being, forgiveness, and entry into Paradise.  </w:t>
      </w:r>
      <w:r w:rsidRPr="005B36C5">
        <w:rPr>
          <w:rFonts w:ascii="Times New Roman" w:eastAsia="Times New Roman" w:hAnsi="Times New Roman" w:cs="Times New Roman"/>
          <w:b/>
          <w:bCs/>
          <w:sz w:val="24"/>
          <w:szCs w:val="24"/>
        </w:rPr>
        <w:t>Not raising one's voice above theirs.</w:t>
      </w: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Consulting them and seeking their advice.</w:t>
      </w:r>
      <w:r w:rsidRPr="005B36C5">
        <w:rPr>
          <w:rFonts w:ascii="Times New Roman" w:eastAsia="Times New Roman" w:hAnsi="Times New Roman" w:cs="Times New Roman"/>
          <w:sz w:val="24"/>
          <w:szCs w:val="24"/>
        </w:rPr>
        <w:t xml:space="preserve">  </w:t>
      </w:r>
      <w:proofErr w:type="gramStart"/>
      <w:r w:rsidRPr="005B36C5">
        <w:rPr>
          <w:rFonts w:ascii="Times New Roman" w:eastAsia="Times New Roman" w:hAnsi="Times New Roman" w:cs="Times New Roman"/>
          <w:b/>
          <w:bCs/>
          <w:sz w:val="24"/>
          <w:szCs w:val="24"/>
        </w:rPr>
        <w:t>Visiting them regularly if living separately.</w:t>
      </w:r>
      <w:proofErr w:type="gramEnd"/>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Maintaining good relations with their friends and relatives after their passing.</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b) </w:t>
      </w:r>
      <w:r w:rsidRPr="005B36C5">
        <w:rPr>
          <w:rFonts w:ascii="Times New Roman" w:eastAsia="Times New Roman" w:hAnsi="Times New Roman" w:cs="Times New Roman"/>
          <w:b/>
          <w:bCs/>
          <w:sz w:val="24"/>
          <w:szCs w:val="24"/>
        </w:rPr>
        <w:t>One prohibited social interaction in Islam:</w:t>
      </w:r>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b/>
          <w:bCs/>
          <w:sz w:val="24"/>
          <w:szCs w:val="24"/>
        </w:rPr>
        <w:t>Gheebah</w:t>
      </w:r>
      <w:proofErr w:type="spellEnd"/>
      <w:r w:rsidRPr="005B36C5">
        <w:rPr>
          <w:rFonts w:ascii="Times New Roman" w:eastAsia="Times New Roman" w:hAnsi="Times New Roman" w:cs="Times New Roman"/>
          <w:b/>
          <w:bCs/>
          <w:sz w:val="24"/>
          <w:szCs w:val="24"/>
        </w:rPr>
        <w:t xml:space="preserve"> (Backbiting):</w:t>
      </w:r>
      <w:r w:rsidRPr="005B36C5">
        <w:rPr>
          <w:rFonts w:ascii="Times New Roman" w:eastAsia="Times New Roman" w:hAnsi="Times New Roman" w:cs="Times New Roman"/>
          <w:sz w:val="24"/>
          <w:szCs w:val="24"/>
        </w:rPr>
        <w:t xml:space="preserve"> Speaking about a person in their absence in a way they would dislike, even if what is said is true.  </w:t>
      </w:r>
      <w:proofErr w:type="spellStart"/>
      <w:r w:rsidRPr="005B36C5">
        <w:rPr>
          <w:rFonts w:ascii="Times New Roman" w:eastAsia="Times New Roman" w:hAnsi="Times New Roman" w:cs="Times New Roman"/>
          <w:b/>
          <w:bCs/>
          <w:sz w:val="24"/>
          <w:szCs w:val="24"/>
        </w:rPr>
        <w:t>Namimah</w:t>
      </w:r>
      <w:proofErr w:type="spellEnd"/>
      <w:r w:rsidRPr="005B36C5">
        <w:rPr>
          <w:rFonts w:ascii="Times New Roman" w:eastAsia="Times New Roman" w:hAnsi="Times New Roman" w:cs="Times New Roman"/>
          <w:b/>
          <w:bCs/>
          <w:sz w:val="24"/>
          <w:szCs w:val="24"/>
        </w:rPr>
        <w:t xml:space="preserve"> (Slander/Tale-carrying):</w:t>
      </w:r>
      <w:r w:rsidRPr="005B36C5">
        <w:rPr>
          <w:rFonts w:ascii="Times New Roman" w:eastAsia="Times New Roman" w:hAnsi="Times New Roman" w:cs="Times New Roman"/>
          <w:sz w:val="24"/>
          <w:szCs w:val="24"/>
        </w:rPr>
        <w:t xml:space="preserve"> Spreading malicious gossip or rumors with the intention of causing discord between people.  </w:t>
      </w:r>
      <w:proofErr w:type="spellStart"/>
      <w:r w:rsidRPr="005B36C5">
        <w:rPr>
          <w:rFonts w:ascii="Times New Roman" w:eastAsia="Times New Roman" w:hAnsi="Times New Roman" w:cs="Times New Roman"/>
          <w:b/>
          <w:bCs/>
          <w:sz w:val="24"/>
          <w:szCs w:val="24"/>
        </w:rPr>
        <w:t>Buhtan</w:t>
      </w:r>
      <w:proofErr w:type="spellEnd"/>
      <w:r w:rsidRPr="005B36C5">
        <w:rPr>
          <w:rFonts w:ascii="Times New Roman" w:eastAsia="Times New Roman" w:hAnsi="Times New Roman" w:cs="Times New Roman"/>
          <w:b/>
          <w:bCs/>
          <w:sz w:val="24"/>
          <w:szCs w:val="24"/>
        </w:rPr>
        <w:t xml:space="preserve"> (False Accusation/Slander):</w:t>
      </w:r>
      <w:r w:rsidRPr="005B36C5">
        <w:rPr>
          <w:rFonts w:ascii="Times New Roman" w:eastAsia="Times New Roman" w:hAnsi="Times New Roman" w:cs="Times New Roman"/>
          <w:sz w:val="24"/>
          <w:szCs w:val="24"/>
        </w:rPr>
        <w:t xml:space="preserve"> Accusing someone falsely.  </w:t>
      </w:r>
      <w:proofErr w:type="spellStart"/>
      <w:r w:rsidRPr="005B36C5">
        <w:rPr>
          <w:rFonts w:ascii="Times New Roman" w:eastAsia="Times New Roman" w:hAnsi="Times New Roman" w:cs="Times New Roman"/>
          <w:b/>
          <w:bCs/>
          <w:sz w:val="24"/>
          <w:szCs w:val="24"/>
        </w:rPr>
        <w:t>Qazf</w:t>
      </w:r>
      <w:proofErr w:type="spellEnd"/>
      <w:r w:rsidRPr="005B36C5">
        <w:rPr>
          <w:rFonts w:ascii="Times New Roman" w:eastAsia="Times New Roman" w:hAnsi="Times New Roman" w:cs="Times New Roman"/>
          <w:b/>
          <w:bCs/>
          <w:sz w:val="24"/>
          <w:szCs w:val="24"/>
        </w:rPr>
        <w:t xml:space="preserve"> (False Accusation of Adultery/Fornication):</w:t>
      </w:r>
      <w:r w:rsidRPr="005B36C5">
        <w:rPr>
          <w:rFonts w:ascii="Times New Roman" w:eastAsia="Times New Roman" w:hAnsi="Times New Roman" w:cs="Times New Roman"/>
          <w:sz w:val="24"/>
          <w:szCs w:val="24"/>
        </w:rPr>
        <w:t xml:space="preserve"> A specific and severe form of slander.  </w:t>
      </w:r>
      <w:r w:rsidRPr="005B36C5">
        <w:rPr>
          <w:rFonts w:ascii="Times New Roman" w:eastAsia="Times New Roman" w:hAnsi="Times New Roman" w:cs="Times New Roman"/>
          <w:b/>
          <w:bCs/>
          <w:sz w:val="24"/>
          <w:szCs w:val="24"/>
        </w:rPr>
        <w:t>Mockery/Ridicule:</w:t>
      </w:r>
      <w:r w:rsidRPr="005B36C5">
        <w:rPr>
          <w:rFonts w:ascii="Times New Roman" w:eastAsia="Times New Roman" w:hAnsi="Times New Roman" w:cs="Times New Roman"/>
          <w:sz w:val="24"/>
          <w:szCs w:val="24"/>
        </w:rPr>
        <w:t xml:space="preserve"> Making fun of or belittling others.  </w:t>
      </w:r>
      <w:r w:rsidRPr="005B36C5">
        <w:rPr>
          <w:rFonts w:ascii="Times New Roman" w:eastAsia="Times New Roman" w:hAnsi="Times New Roman" w:cs="Times New Roman"/>
          <w:b/>
          <w:bCs/>
          <w:sz w:val="24"/>
          <w:szCs w:val="24"/>
        </w:rPr>
        <w:t>Excessive suspicion (</w:t>
      </w:r>
      <w:proofErr w:type="spellStart"/>
      <w:r w:rsidRPr="005B36C5">
        <w:rPr>
          <w:rFonts w:ascii="Times New Roman" w:eastAsia="Times New Roman" w:hAnsi="Times New Roman" w:cs="Times New Roman"/>
          <w:b/>
          <w:bCs/>
          <w:sz w:val="24"/>
          <w:szCs w:val="24"/>
        </w:rPr>
        <w:t>Zann</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Forming negative assumptions about others without basis.  </w:t>
      </w:r>
      <w:r w:rsidRPr="005B36C5">
        <w:rPr>
          <w:rFonts w:ascii="Times New Roman" w:eastAsia="Times New Roman" w:hAnsi="Times New Roman" w:cs="Times New Roman"/>
          <w:b/>
          <w:bCs/>
          <w:sz w:val="24"/>
          <w:szCs w:val="24"/>
        </w:rPr>
        <w:t>Unlawful mixing/free mixing (</w:t>
      </w:r>
      <w:proofErr w:type="spellStart"/>
      <w:r w:rsidRPr="005B36C5">
        <w:rPr>
          <w:rFonts w:ascii="Times New Roman" w:eastAsia="Times New Roman" w:hAnsi="Times New Roman" w:cs="Times New Roman"/>
          <w:b/>
          <w:bCs/>
          <w:sz w:val="24"/>
          <w:szCs w:val="24"/>
        </w:rPr>
        <w:t>Ikhtilat</w:t>
      </w:r>
      <w:proofErr w:type="spellEnd"/>
      <w:r w:rsidRPr="005B36C5">
        <w:rPr>
          <w:rFonts w:ascii="Times New Roman" w:eastAsia="Times New Roman" w:hAnsi="Times New Roman" w:cs="Times New Roman"/>
          <w:b/>
          <w:bCs/>
          <w:sz w:val="24"/>
          <w:szCs w:val="24"/>
        </w:rPr>
        <w:t>) between non-</w:t>
      </w:r>
      <w:proofErr w:type="spellStart"/>
      <w:r w:rsidRPr="005B36C5">
        <w:rPr>
          <w:rFonts w:ascii="Times New Roman" w:eastAsia="Times New Roman" w:hAnsi="Times New Roman" w:cs="Times New Roman"/>
          <w:b/>
          <w:bCs/>
          <w:sz w:val="24"/>
          <w:szCs w:val="24"/>
        </w:rPr>
        <w:t>mahram</w:t>
      </w:r>
      <w:proofErr w:type="spellEnd"/>
      <w:r w:rsidRPr="005B36C5">
        <w:rPr>
          <w:rFonts w:ascii="Times New Roman" w:eastAsia="Times New Roman" w:hAnsi="Times New Roman" w:cs="Times New Roman"/>
          <w:b/>
          <w:bCs/>
          <w:sz w:val="24"/>
          <w:szCs w:val="24"/>
        </w:rPr>
        <w:t xml:space="preserve"> men and women:</w:t>
      </w:r>
      <w:r w:rsidRPr="005B36C5">
        <w:rPr>
          <w:rFonts w:ascii="Times New Roman" w:eastAsia="Times New Roman" w:hAnsi="Times New Roman" w:cs="Times New Roman"/>
          <w:sz w:val="24"/>
          <w:szCs w:val="24"/>
        </w:rPr>
        <w:t xml:space="preserve"> Unrestricted and inappropriate mingling that can lead to temptation.  </w:t>
      </w:r>
      <w:r w:rsidRPr="005B36C5">
        <w:rPr>
          <w:rFonts w:ascii="Times New Roman" w:eastAsia="Times New Roman" w:hAnsi="Times New Roman" w:cs="Times New Roman"/>
          <w:b/>
          <w:bCs/>
          <w:sz w:val="24"/>
          <w:szCs w:val="24"/>
        </w:rPr>
        <w:t>Pre-marital relationships (</w:t>
      </w:r>
      <w:proofErr w:type="spellStart"/>
      <w:r w:rsidRPr="005B36C5">
        <w:rPr>
          <w:rFonts w:ascii="Times New Roman" w:eastAsia="Times New Roman" w:hAnsi="Times New Roman" w:cs="Times New Roman"/>
          <w:b/>
          <w:bCs/>
          <w:sz w:val="24"/>
          <w:szCs w:val="24"/>
        </w:rPr>
        <w:t>Zina</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Any sexual relations or intimate interactions outside of marriage.  </w:t>
      </w:r>
      <w:proofErr w:type="gramStart"/>
      <w:r w:rsidRPr="005B36C5">
        <w:rPr>
          <w:rFonts w:ascii="Times New Roman" w:eastAsia="Times New Roman" w:hAnsi="Times New Roman" w:cs="Times New Roman"/>
          <w:b/>
          <w:bCs/>
          <w:sz w:val="24"/>
          <w:szCs w:val="24"/>
        </w:rPr>
        <w:t>Consuming alcohol or intoxicants.</w:t>
      </w:r>
      <w:proofErr w:type="gramEnd"/>
      <w:r w:rsidRPr="005B36C5">
        <w:rPr>
          <w:rFonts w:ascii="Times New Roman" w:eastAsia="Times New Roman" w:hAnsi="Times New Roman" w:cs="Times New Roman"/>
          <w:sz w:val="24"/>
          <w:szCs w:val="24"/>
        </w:rPr>
        <w:t xml:space="preserve">  </w:t>
      </w:r>
      <w:proofErr w:type="gramStart"/>
      <w:r w:rsidRPr="005B36C5">
        <w:rPr>
          <w:rFonts w:ascii="Times New Roman" w:eastAsia="Times New Roman" w:hAnsi="Times New Roman" w:cs="Times New Roman"/>
          <w:b/>
          <w:bCs/>
          <w:sz w:val="24"/>
          <w:szCs w:val="24"/>
        </w:rPr>
        <w:t>Gambling.</w:t>
      </w:r>
      <w:proofErr w:type="gramEnd"/>
      <w:r w:rsidRPr="005B36C5">
        <w:rPr>
          <w:rFonts w:ascii="Times New Roman" w:eastAsia="Times New Roman" w:hAnsi="Times New Roman" w:cs="Times New Roman"/>
          <w:sz w:val="24"/>
          <w:szCs w:val="24"/>
        </w:rPr>
        <w:t xml:space="preserve">  </w:t>
      </w:r>
      <w:proofErr w:type="gramStart"/>
      <w:r w:rsidRPr="005B36C5">
        <w:rPr>
          <w:rFonts w:ascii="Times New Roman" w:eastAsia="Times New Roman" w:hAnsi="Times New Roman" w:cs="Times New Roman"/>
          <w:b/>
          <w:bCs/>
          <w:sz w:val="24"/>
          <w:szCs w:val="24"/>
        </w:rPr>
        <w:t>Lying.</w:t>
      </w:r>
      <w:proofErr w:type="gramEnd"/>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Cheating.</w:t>
      </w:r>
    </w:p>
    <w:p w:rsidR="005B36C5" w:rsidRPr="005B36C5" w:rsidRDefault="005B36C5" w:rsidP="005B36C5">
      <w:pPr>
        <w:spacing w:after="0" w:line="240" w:lineRule="auto"/>
        <w:rPr>
          <w:rFonts w:ascii="Times New Roman" w:eastAsia="Times New Roman" w:hAnsi="Times New Roman" w:cs="Times New Roman"/>
          <w:sz w:val="24"/>
          <w:szCs w:val="24"/>
        </w:rPr>
      </w:pPr>
    </w:p>
    <w:p w:rsidR="005B36C5" w:rsidRPr="005B36C5" w:rsidRDefault="005B36C5" w:rsidP="005B36C5">
      <w:pPr>
        <w:spacing w:before="100" w:beforeAutospacing="1" w:after="100" w:afterAutospacing="1" w:line="240" w:lineRule="auto"/>
        <w:outlineLvl w:val="1"/>
        <w:rPr>
          <w:rFonts w:ascii="Times New Roman" w:eastAsia="Times New Roman" w:hAnsi="Times New Roman" w:cs="Times New Roman"/>
          <w:b/>
          <w:bCs/>
          <w:sz w:val="36"/>
          <w:szCs w:val="36"/>
        </w:rPr>
      </w:pPr>
      <w:r w:rsidRPr="005B36C5">
        <w:rPr>
          <w:rFonts w:ascii="Times New Roman" w:eastAsia="Times New Roman" w:hAnsi="Times New Roman" w:cs="Times New Roman"/>
          <w:b/>
          <w:bCs/>
          <w:sz w:val="36"/>
          <w:szCs w:val="36"/>
        </w:rPr>
        <w:t xml:space="preserve">37. Purposes of </w:t>
      </w:r>
      <w:proofErr w:type="spellStart"/>
      <w:r w:rsidRPr="005B36C5">
        <w:rPr>
          <w:rFonts w:ascii="Times New Roman" w:eastAsia="Times New Roman" w:hAnsi="Times New Roman" w:cs="Times New Roman"/>
          <w:b/>
          <w:bCs/>
          <w:sz w:val="36"/>
          <w:szCs w:val="36"/>
        </w:rPr>
        <w:t>Iddah</w:t>
      </w:r>
      <w:proofErr w:type="spellEnd"/>
      <w:r w:rsidRPr="005B36C5">
        <w:rPr>
          <w:rFonts w:ascii="Times New Roman" w:eastAsia="Times New Roman" w:hAnsi="Times New Roman" w:cs="Times New Roman"/>
          <w:b/>
          <w:bCs/>
          <w:sz w:val="36"/>
          <w:szCs w:val="36"/>
        </w:rPr>
        <w:t xml:space="preserve"> and Islamic Principles of Fair Trade</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a) </w:t>
      </w:r>
      <w:r w:rsidRPr="005B36C5">
        <w:rPr>
          <w:rFonts w:ascii="Times New Roman" w:eastAsia="Times New Roman" w:hAnsi="Times New Roman" w:cs="Times New Roman"/>
          <w:b/>
          <w:bCs/>
          <w:sz w:val="24"/>
          <w:szCs w:val="24"/>
        </w:rPr>
        <w:t xml:space="preserve">Two purposes of </w:t>
      </w:r>
      <w:proofErr w:type="spellStart"/>
      <w:r w:rsidRPr="005B36C5">
        <w:rPr>
          <w:rFonts w:ascii="Times New Roman" w:eastAsia="Times New Roman" w:hAnsi="Times New Roman" w:cs="Times New Roman"/>
          <w:b/>
          <w:bCs/>
          <w:sz w:val="24"/>
          <w:szCs w:val="24"/>
        </w:rPr>
        <w:t>Iddah</w:t>
      </w:r>
      <w:proofErr w:type="spellEnd"/>
      <w:r w:rsidRPr="005B36C5">
        <w:rPr>
          <w:rFonts w:ascii="Times New Roman" w:eastAsia="Times New Roman" w:hAnsi="Times New Roman" w:cs="Times New Roman"/>
          <w:b/>
          <w:bCs/>
          <w:sz w:val="24"/>
          <w:szCs w:val="24"/>
        </w:rPr>
        <w:t xml:space="preserve"> in Islamic family law:</w:t>
      </w:r>
      <w:r w:rsidRPr="005B36C5">
        <w:rPr>
          <w:rFonts w:ascii="Times New Roman" w:eastAsia="Times New Roman" w:hAnsi="Times New Roman" w:cs="Times New Roman"/>
          <w:sz w:val="24"/>
          <w:szCs w:val="24"/>
        </w:rPr>
        <w:t xml:space="preserv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gramStart"/>
      <w:r w:rsidRPr="005B36C5">
        <w:rPr>
          <w:rFonts w:ascii="Times New Roman" w:eastAsia="Times New Roman" w:hAnsi="Times New Roman" w:cs="Times New Roman"/>
          <w:b/>
          <w:bCs/>
          <w:sz w:val="24"/>
          <w:szCs w:val="24"/>
        </w:rPr>
        <w:t>To ascertain whether the wife is pregnant:</w:t>
      </w:r>
      <w:r w:rsidRPr="005B36C5">
        <w:rPr>
          <w:rFonts w:ascii="Times New Roman" w:eastAsia="Times New Roman" w:hAnsi="Times New Roman" w:cs="Times New Roman"/>
          <w:sz w:val="24"/>
          <w:szCs w:val="24"/>
        </w:rPr>
        <w:t xml:space="preserve"> This is the primary biological and legal purpose.</w:t>
      </w:r>
      <w:proofErr w:type="gramEnd"/>
      <w:r w:rsidRPr="005B36C5">
        <w:rPr>
          <w:rFonts w:ascii="Times New Roman" w:eastAsia="Times New Roman" w:hAnsi="Times New Roman" w:cs="Times New Roman"/>
          <w:sz w:val="24"/>
          <w:szCs w:val="24"/>
        </w:rPr>
        <w:t xml:space="preserve"> It ensures that any child born after the divorce or death of the husband can be correctly attributed to the father, preventing confusion about lineage and ensuring the child's rights to inheritance and paternity.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 xml:space="preserve">To provide a cooling-off period for possible reconciliation (in revocable divorce - </w:t>
      </w:r>
      <w:proofErr w:type="spellStart"/>
      <w:r w:rsidRPr="005B36C5">
        <w:rPr>
          <w:rFonts w:ascii="Times New Roman" w:eastAsia="Times New Roman" w:hAnsi="Times New Roman" w:cs="Times New Roman"/>
          <w:b/>
          <w:bCs/>
          <w:sz w:val="24"/>
          <w:szCs w:val="24"/>
        </w:rPr>
        <w:t>Talaq</w:t>
      </w:r>
      <w:proofErr w:type="spellEnd"/>
      <w:r w:rsidRPr="005B36C5">
        <w:rPr>
          <w:rFonts w:ascii="Times New Roman" w:eastAsia="Times New Roman" w:hAnsi="Times New Roman" w:cs="Times New Roman"/>
          <w:b/>
          <w:bCs/>
          <w:sz w:val="24"/>
          <w:szCs w:val="24"/>
        </w:rPr>
        <w:t xml:space="preserve"> </w:t>
      </w:r>
      <w:proofErr w:type="spellStart"/>
      <w:r w:rsidRPr="005B36C5">
        <w:rPr>
          <w:rFonts w:ascii="Times New Roman" w:eastAsia="Times New Roman" w:hAnsi="Times New Roman" w:cs="Times New Roman"/>
          <w:b/>
          <w:bCs/>
          <w:sz w:val="24"/>
          <w:szCs w:val="24"/>
        </w:rPr>
        <w:t>Raj'i</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During </w:t>
      </w:r>
      <w:proofErr w:type="spellStart"/>
      <w:r w:rsidRPr="005B36C5">
        <w:rPr>
          <w:rFonts w:ascii="Times New Roman" w:eastAsia="Times New Roman" w:hAnsi="Times New Roman" w:cs="Times New Roman"/>
          <w:sz w:val="24"/>
          <w:szCs w:val="24"/>
        </w:rPr>
        <w:t>Iddah</w:t>
      </w:r>
      <w:proofErr w:type="spellEnd"/>
      <w:r w:rsidRPr="005B36C5">
        <w:rPr>
          <w:rFonts w:ascii="Times New Roman" w:eastAsia="Times New Roman" w:hAnsi="Times New Roman" w:cs="Times New Roman"/>
          <w:sz w:val="24"/>
          <w:szCs w:val="24"/>
        </w:rPr>
        <w:t xml:space="preserve">, if the divorce is revocable, the husband and wife are still technically married and can reconcile without a new marriage contract. This period allows them time to reflect, cool down from any disputes, and potentially resolve their differences without involving new legal procedures, thus preserving the family unit.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To mourn and observe a period of emotional adjustment (in case of husband's death):</w:t>
      </w:r>
      <w:r w:rsidRPr="005B36C5">
        <w:rPr>
          <w:rFonts w:ascii="Times New Roman" w:eastAsia="Times New Roman" w:hAnsi="Times New Roman" w:cs="Times New Roman"/>
          <w:sz w:val="24"/>
          <w:szCs w:val="24"/>
        </w:rPr>
        <w:t xml:space="preserve"> For a widow, </w:t>
      </w:r>
      <w:proofErr w:type="spellStart"/>
      <w:r w:rsidRPr="005B36C5">
        <w:rPr>
          <w:rFonts w:ascii="Times New Roman" w:eastAsia="Times New Roman" w:hAnsi="Times New Roman" w:cs="Times New Roman"/>
          <w:sz w:val="24"/>
          <w:szCs w:val="24"/>
        </w:rPr>
        <w:t>Iddah</w:t>
      </w:r>
      <w:proofErr w:type="spellEnd"/>
      <w:r w:rsidRPr="005B36C5">
        <w:rPr>
          <w:rFonts w:ascii="Times New Roman" w:eastAsia="Times New Roman" w:hAnsi="Times New Roman" w:cs="Times New Roman"/>
          <w:sz w:val="24"/>
          <w:szCs w:val="24"/>
        </w:rPr>
        <w:t xml:space="preserve"> serves as a period of mourning and emotional healing, allowing her to process her grief before considering remarriage.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lastRenderedPageBreak/>
        <w:t>To protect the wife's rights:</w:t>
      </w:r>
      <w:r w:rsidRPr="005B36C5">
        <w:rPr>
          <w:rFonts w:ascii="Times New Roman" w:eastAsia="Times New Roman" w:hAnsi="Times New Roman" w:cs="Times New Roman"/>
          <w:sz w:val="24"/>
          <w:szCs w:val="24"/>
        </w:rPr>
        <w:t xml:space="preserve"> It ensures her financial maintenance from the husband during this period (unless the divorce is irreversible and not initiated by the wife without fault).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To demonstrate the seriousness of the marriage contract:</w:t>
      </w:r>
      <w:r w:rsidRPr="005B36C5">
        <w:rPr>
          <w:rFonts w:ascii="Times New Roman" w:eastAsia="Times New Roman" w:hAnsi="Times New Roman" w:cs="Times New Roman"/>
          <w:sz w:val="24"/>
          <w:szCs w:val="24"/>
        </w:rPr>
        <w:t xml:space="preserve"> The requirement of </w:t>
      </w:r>
      <w:proofErr w:type="spellStart"/>
      <w:r w:rsidRPr="005B36C5">
        <w:rPr>
          <w:rFonts w:ascii="Times New Roman" w:eastAsia="Times New Roman" w:hAnsi="Times New Roman" w:cs="Times New Roman"/>
          <w:sz w:val="24"/>
          <w:szCs w:val="24"/>
        </w:rPr>
        <w:t>Iddah</w:t>
      </w:r>
      <w:proofErr w:type="spellEnd"/>
      <w:r w:rsidRPr="005B36C5">
        <w:rPr>
          <w:rFonts w:ascii="Times New Roman" w:eastAsia="Times New Roman" w:hAnsi="Times New Roman" w:cs="Times New Roman"/>
          <w:sz w:val="24"/>
          <w:szCs w:val="24"/>
        </w:rPr>
        <w:t xml:space="preserve"> emphasizes that marriage </w:t>
      </w:r>
      <w:proofErr w:type="gramStart"/>
      <w:r w:rsidRPr="005B36C5">
        <w:rPr>
          <w:rFonts w:ascii="Times New Roman" w:eastAsia="Times New Roman" w:hAnsi="Times New Roman" w:cs="Times New Roman"/>
          <w:sz w:val="24"/>
          <w:szCs w:val="24"/>
        </w:rPr>
        <w:t>is</w:t>
      </w:r>
      <w:proofErr w:type="gramEnd"/>
      <w:r w:rsidRPr="005B36C5">
        <w:rPr>
          <w:rFonts w:ascii="Times New Roman" w:eastAsia="Times New Roman" w:hAnsi="Times New Roman" w:cs="Times New Roman"/>
          <w:sz w:val="24"/>
          <w:szCs w:val="24"/>
        </w:rPr>
        <w:t xml:space="preserve"> not to be taken lightly and its dissolution has significant implications.</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b) </w:t>
      </w:r>
      <w:r w:rsidRPr="005B36C5">
        <w:rPr>
          <w:rFonts w:ascii="Times New Roman" w:eastAsia="Times New Roman" w:hAnsi="Times New Roman" w:cs="Times New Roman"/>
          <w:b/>
          <w:bCs/>
          <w:sz w:val="24"/>
          <w:szCs w:val="24"/>
        </w:rPr>
        <w:t>Describe the Islamic principles governing fair trade in business transactions:</w:t>
      </w: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 xml:space="preserve">Prohibition of </w:t>
      </w:r>
      <w:proofErr w:type="spellStart"/>
      <w:r w:rsidRPr="005B36C5">
        <w:rPr>
          <w:rFonts w:ascii="Times New Roman" w:eastAsia="Times New Roman" w:hAnsi="Times New Roman" w:cs="Times New Roman"/>
          <w:b/>
          <w:bCs/>
          <w:sz w:val="24"/>
          <w:szCs w:val="24"/>
        </w:rPr>
        <w:t>Riba</w:t>
      </w:r>
      <w:proofErr w:type="spellEnd"/>
      <w:r w:rsidRPr="005B36C5">
        <w:rPr>
          <w:rFonts w:ascii="Times New Roman" w:eastAsia="Times New Roman" w:hAnsi="Times New Roman" w:cs="Times New Roman"/>
          <w:b/>
          <w:bCs/>
          <w:sz w:val="24"/>
          <w:szCs w:val="24"/>
        </w:rPr>
        <w:t xml:space="preserve"> (Interest/Usury):</w:t>
      </w:r>
      <w:r w:rsidRPr="005B36C5">
        <w:rPr>
          <w:rFonts w:ascii="Times New Roman" w:eastAsia="Times New Roman" w:hAnsi="Times New Roman" w:cs="Times New Roman"/>
          <w:sz w:val="24"/>
          <w:szCs w:val="24"/>
        </w:rPr>
        <w:t xml:space="preserve"> Islam strictly forbids taking or giving interest, as it is seen as an exploitative practice that creates wealth without genuine productive effort and disproportionately burdens the poor.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Honesty and Truthfulness (</w:t>
      </w:r>
      <w:proofErr w:type="spellStart"/>
      <w:r w:rsidRPr="005B36C5">
        <w:rPr>
          <w:rFonts w:ascii="Times New Roman" w:eastAsia="Times New Roman" w:hAnsi="Times New Roman" w:cs="Times New Roman"/>
          <w:b/>
          <w:bCs/>
          <w:sz w:val="24"/>
          <w:szCs w:val="24"/>
        </w:rPr>
        <w:t>Sidq</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All parties involved must be honest in their dealings, providing accurate information about goods or services, prices, and terms. Deception, misrepresentation, or hidden defects are strictly prohibited.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Justice and Fairness (</w:t>
      </w:r>
      <w:proofErr w:type="spellStart"/>
      <w:r w:rsidRPr="005B36C5">
        <w:rPr>
          <w:rFonts w:ascii="Times New Roman" w:eastAsia="Times New Roman" w:hAnsi="Times New Roman" w:cs="Times New Roman"/>
          <w:b/>
          <w:bCs/>
          <w:sz w:val="24"/>
          <w:szCs w:val="24"/>
        </w:rPr>
        <w:t>Adl</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Transactions must be just and fair to all parties, ensuring that no one is exploited or unjustly treated. This includes fair pricing, fair wages, and honoring agreements.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 xml:space="preserve">Prohibition of </w:t>
      </w:r>
      <w:proofErr w:type="spellStart"/>
      <w:r w:rsidRPr="005B36C5">
        <w:rPr>
          <w:rFonts w:ascii="Times New Roman" w:eastAsia="Times New Roman" w:hAnsi="Times New Roman" w:cs="Times New Roman"/>
          <w:b/>
          <w:bCs/>
          <w:sz w:val="24"/>
          <w:szCs w:val="24"/>
        </w:rPr>
        <w:t>Gharar</w:t>
      </w:r>
      <w:proofErr w:type="spellEnd"/>
      <w:r w:rsidRPr="005B36C5">
        <w:rPr>
          <w:rFonts w:ascii="Times New Roman" w:eastAsia="Times New Roman" w:hAnsi="Times New Roman" w:cs="Times New Roman"/>
          <w:b/>
          <w:bCs/>
          <w:sz w:val="24"/>
          <w:szCs w:val="24"/>
        </w:rPr>
        <w:t xml:space="preserve"> (Excessive Uncertainty/Risk):</w:t>
      </w:r>
      <w:r w:rsidRPr="005B36C5">
        <w:rPr>
          <w:rFonts w:ascii="Times New Roman" w:eastAsia="Times New Roman" w:hAnsi="Times New Roman" w:cs="Times New Roman"/>
          <w:sz w:val="24"/>
          <w:szCs w:val="24"/>
        </w:rPr>
        <w:t xml:space="preserve"> Transactions involving excessive ambiguity, speculation, or unknown outcomes that could lead to dispute or fraud are forbidden. This ensures clarity and reduces the potential for exploitation.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 xml:space="preserve">Prohibition of </w:t>
      </w:r>
      <w:proofErr w:type="spellStart"/>
      <w:r w:rsidRPr="005B36C5">
        <w:rPr>
          <w:rFonts w:ascii="Times New Roman" w:eastAsia="Times New Roman" w:hAnsi="Times New Roman" w:cs="Times New Roman"/>
          <w:b/>
          <w:bCs/>
          <w:sz w:val="24"/>
          <w:szCs w:val="24"/>
        </w:rPr>
        <w:t>Maysir</w:t>
      </w:r>
      <w:proofErr w:type="spellEnd"/>
      <w:r w:rsidRPr="005B36C5">
        <w:rPr>
          <w:rFonts w:ascii="Times New Roman" w:eastAsia="Times New Roman" w:hAnsi="Times New Roman" w:cs="Times New Roman"/>
          <w:b/>
          <w:bCs/>
          <w:sz w:val="24"/>
          <w:szCs w:val="24"/>
        </w:rPr>
        <w:t xml:space="preserve"> (Gambling):</w:t>
      </w:r>
      <w:r w:rsidRPr="005B36C5">
        <w:rPr>
          <w:rFonts w:ascii="Times New Roman" w:eastAsia="Times New Roman" w:hAnsi="Times New Roman" w:cs="Times New Roman"/>
          <w:sz w:val="24"/>
          <w:szCs w:val="24"/>
        </w:rPr>
        <w:t xml:space="preserve"> Business dealings that involve pure chance or gambling are prohibited, as they lead to unearned wealth and social harm.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Mutual Consent (</w:t>
      </w:r>
      <w:proofErr w:type="spellStart"/>
      <w:r w:rsidRPr="005B36C5">
        <w:rPr>
          <w:rFonts w:ascii="Times New Roman" w:eastAsia="Times New Roman" w:hAnsi="Times New Roman" w:cs="Times New Roman"/>
          <w:b/>
          <w:bCs/>
          <w:sz w:val="24"/>
          <w:szCs w:val="24"/>
        </w:rPr>
        <w:t>Taradhi</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All transactions must be based on the free and willing consent of all parties involved, without coercion or deception.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Fulfillment of Contracts (</w:t>
      </w:r>
      <w:proofErr w:type="spellStart"/>
      <w:r w:rsidRPr="005B36C5">
        <w:rPr>
          <w:rFonts w:ascii="Times New Roman" w:eastAsia="Times New Roman" w:hAnsi="Times New Roman" w:cs="Times New Roman"/>
          <w:b/>
          <w:bCs/>
          <w:sz w:val="24"/>
          <w:szCs w:val="24"/>
        </w:rPr>
        <w:t>Wafa</w:t>
      </w:r>
      <w:proofErr w:type="spellEnd"/>
      <w:r w:rsidRPr="005B36C5">
        <w:rPr>
          <w:rFonts w:ascii="Times New Roman" w:eastAsia="Times New Roman" w:hAnsi="Times New Roman" w:cs="Times New Roman"/>
          <w:b/>
          <w:bCs/>
          <w:sz w:val="24"/>
          <w:szCs w:val="24"/>
        </w:rPr>
        <w:t xml:space="preserve"> </w:t>
      </w:r>
      <w:proofErr w:type="spellStart"/>
      <w:r w:rsidRPr="005B36C5">
        <w:rPr>
          <w:rFonts w:ascii="Times New Roman" w:eastAsia="Times New Roman" w:hAnsi="Times New Roman" w:cs="Times New Roman"/>
          <w:b/>
          <w:bCs/>
          <w:sz w:val="24"/>
          <w:szCs w:val="24"/>
        </w:rPr>
        <w:t>bil</w:t>
      </w:r>
      <w:proofErr w:type="spellEnd"/>
      <w:r w:rsidRPr="005B36C5">
        <w:rPr>
          <w:rFonts w:ascii="Times New Roman" w:eastAsia="Times New Roman" w:hAnsi="Times New Roman" w:cs="Times New Roman"/>
          <w:b/>
          <w:bCs/>
          <w:sz w:val="24"/>
          <w:szCs w:val="24"/>
        </w:rPr>
        <w:t>-'</w:t>
      </w:r>
      <w:proofErr w:type="spellStart"/>
      <w:r w:rsidRPr="005B36C5">
        <w:rPr>
          <w:rFonts w:ascii="Times New Roman" w:eastAsia="Times New Roman" w:hAnsi="Times New Roman" w:cs="Times New Roman"/>
          <w:b/>
          <w:bCs/>
          <w:sz w:val="24"/>
          <w:szCs w:val="24"/>
        </w:rPr>
        <w:t>Ahd</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Once an agreement or contract is made, it must be honored and fulfilled diligently.  </w:t>
      </w:r>
      <w:r w:rsidRPr="005B36C5">
        <w:rPr>
          <w:rFonts w:ascii="Times New Roman" w:eastAsia="Times New Roman" w:hAnsi="Times New Roman" w:cs="Times New Roman"/>
          <w:b/>
          <w:bCs/>
          <w:sz w:val="24"/>
          <w:szCs w:val="24"/>
        </w:rPr>
        <w:t>Prohibition of Monopoly and Hoarding:</w:t>
      </w:r>
      <w:r w:rsidRPr="005B36C5">
        <w:rPr>
          <w:rFonts w:ascii="Times New Roman" w:eastAsia="Times New Roman" w:hAnsi="Times New Roman" w:cs="Times New Roman"/>
          <w:sz w:val="24"/>
          <w:szCs w:val="24"/>
        </w:rPr>
        <w:t xml:space="preserve"> Practices that artificially inflate prices or create shortages to exploit consumers are condemned.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Ethical Products/Services:</w:t>
      </w:r>
      <w:r w:rsidRPr="005B36C5">
        <w:rPr>
          <w:rFonts w:ascii="Times New Roman" w:eastAsia="Times New Roman" w:hAnsi="Times New Roman" w:cs="Times New Roman"/>
          <w:sz w:val="24"/>
          <w:szCs w:val="24"/>
        </w:rPr>
        <w:t xml:space="preserve"> Dealing in goods or services that are forbidden (haram) in Islam, such as alcohol, pork, or gambling, is not permissible.</w:t>
      </w:r>
    </w:p>
    <w:p w:rsidR="005B36C5" w:rsidRPr="005B36C5" w:rsidRDefault="005B36C5" w:rsidP="005B36C5">
      <w:pPr>
        <w:spacing w:after="0" w:line="240" w:lineRule="auto"/>
        <w:rPr>
          <w:rFonts w:ascii="Times New Roman" w:eastAsia="Times New Roman" w:hAnsi="Times New Roman" w:cs="Times New Roman"/>
          <w:sz w:val="24"/>
          <w:szCs w:val="24"/>
        </w:rPr>
      </w:pPr>
    </w:p>
    <w:p w:rsidR="005B36C5" w:rsidRPr="005B36C5" w:rsidRDefault="005B36C5" w:rsidP="005B36C5">
      <w:pPr>
        <w:spacing w:before="100" w:beforeAutospacing="1" w:after="100" w:afterAutospacing="1" w:line="240" w:lineRule="auto"/>
        <w:outlineLvl w:val="1"/>
        <w:rPr>
          <w:rFonts w:ascii="Times New Roman" w:eastAsia="Times New Roman" w:hAnsi="Times New Roman" w:cs="Times New Roman"/>
          <w:b/>
          <w:bCs/>
          <w:sz w:val="36"/>
          <w:szCs w:val="36"/>
        </w:rPr>
      </w:pPr>
      <w:r w:rsidRPr="005B36C5">
        <w:rPr>
          <w:rFonts w:ascii="Times New Roman" w:eastAsia="Times New Roman" w:hAnsi="Times New Roman" w:cs="Times New Roman"/>
          <w:b/>
          <w:bCs/>
          <w:sz w:val="36"/>
          <w:szCs w:val="36"/>
        </w:rPr>
        <w:t>38. Islamic Teachings on Family Relations and Interventions for Domestic Violence</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a) </w:t>
      </w:r>
      <w:r w:rsidRPr="005B36C5">
        <w:rPr>
          <w:rFonts w:ascii="Times New Roman" w:eastAsia="Times New Roman" w:hAnsi="Times New Roman" w:cs="Times New Roman"/>
          <w:b/>
          <w:bCs/>
          <w:sz w:val="24"/>
          <w:szCs w:val="24"/>
        </w:rPr>
        <w:t>Discuss the Islamic teachings regarding the rights and responsibilities of spouses in marriage and how these can prevent domestic violence:</w:t>
      </w:r>
      <w:r w:rsidRPr="005B36C5">
        <w:rPr>
          <w:rFonts w:ascii="Times New Roman" w:eastAsia="Times New Roman" w:hAnsi="Times New Roman" w:cs="Times New Roman"/>
          <w:sz w:val="24"/>
          <w:szCs w:val="24"/>
        </w:rPr>
        <w:t xml:space="preserv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Mutual Love, Mercy, and Tranquility (Q 30:21):</w:t>
      </w:r>
      <w:r w:rsidRPr="005B36C5">
        <w:rPr>
          <w:rFonts w:ascii="Times New Roman" w:eastAsia="Times New Roman" w:hAnsi="Times New Roman" w:cs="Times New Roman"/>
          <w:sz w:val="24"/>
          <w:szCs w:val="24"/>
        </w:rPr>
        <w:t xml:space="preserve"> The Quran describes marriage as a relationship founded on love (</w:t>
      </w:r>
      <w:proofErr w:type="spellStart"/>
      <w:r w:rsidRPr="005B36C5">
        <w:rPr>
          <w:rFonts w:ascii="Times New Roman" w:eastAsia="Times New Roman" w:hAnsi="Times New Roman" w:cs="Times New Roman"/>
          <w:sz w:val="24"/>
          <w:szCs w:val="24"/>
        </w:rPr>
        <w:t>Mawaddah</w:t>
      </w:r>
      <w:proofErr w:type="spellEnd"/>
      <w:r w:rsidRPr="005B36C5">
        <w:rPr>
          <w:rFonts w:ascii="Times New Roman" w:eastAsia="Times New Roman" w:hAnsi="Times New Roman" w:cs="Times New Roman"/>
          <w:sz w:val="24"/>
          <w:szCs w:val="24"/>
        </w:rPr>
        <w:t>), mercy (</w:t>
      </w:r>
      <w:proofErr w:type="spellStart"/>
      <w:r w:rsidRPr="005B36C5">
        <w:rPr>
          <w:rFonts w:ascii="Times New Roman" w:eastAsia="Times New Roman" w:hAnsi="Times New Roman" w:cs="Times New Roman"/>
          <w:sz w:val="24"/>
          <w:szCs w:val="24"/>
        </w:rPr>
        <w:t>Rahmah</w:t>
      </w:r>
      <w:proofErr w:type="spellEnd"/>
      <w:r w:rsidRPr="005B36C5">
        <w:rPr>
          <w:rFonts w:ascii="Times New Roman" w:eastAsia="Times New Roman" w:hAnsi="Times New Roman" w:cs="Times New Roman"/>
          <w:sz w:val="24"/>
          <w:szCs w:val="24"/>
        </w:rPr>
        <w:t>), and tranquility (</w:t>
      </w:r>
      <w:proofErr w:type="spellStart"/>
      <w:r w:rsidRPr="005B36C5">
        <w:rPr>
          <w:rFonts w:ascii="Times New Roman" w:eastAsia="Times New Roman" w:hAnsi="Times New Roman" w:cs="Times New Roman"/>
          <w:sz w:val="24"/>
          <w:szCs w:val="24"/>
        </w:rPr>
        <w:t>Sakinah</w:t>
      </w:r>
      <w:proofErr w:type="spellEnd"/>
      <w:r w:rsidRPr="005B36C5">
        <w:rPr>
          <w:rFonts w:ascii="Times New Roman" w:eastAsia="Times New Roman" w:hAnsi="Times New Roman" w:cs="Times New Roman"/>
          <w:sz w:val="24"/>
          <w:szCs w:val="24"/>
        </w:rPr>
        <w:t xml:space="preserve">). This fundamental teaching sets the tone for a peaceful and nurturing relationship. When spouses actively cultivate these qualities, they are less likely to resort to violence and more likely to resolve differences with kindness and understanding.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lastRenderedPageBreak/>
        <w:t>Mutual Rights and Responsibilities (Q 2:228, 4:34):</w:t>
      </w:r>
      <w:r w:rsidRPr="005B36C5">
        <w:rPr>
          <w:rFonts w:ascii="Times New Roman" w:eastAsia="Times New Roman" w:hAnsi="Times New Roman" w:cs="Times New Roman"/>
          <w:sz w:val="24"/>
          <w:szCs w:val="24"/>
        </w:rPr>
        <w:t xml:space="preserve"> Islam emphasizes that both spouses have rights over each other. The husband is responsible for financially maintaining his wife and family, providing protection and leadership, while the wife is responsible for managing the household and raising children, among other duties. The Quran states, "And due to them [the wives] is similar to what is expected from them, according to what is reasonable" (Q 2:228). This mutual recognition of rights and duties promotes balance and prevents one spouse from dominating or abusing the other.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Kind and Equitable Treatment (</w:t>
      </w:r>
      <w:proofErr w:type="spellStart"/>
      <w:r w:rsidRPr="005B36C5">
        <w:rPr>
          <w:rFonts w:ascii="Times New Roman" w:eastAsia="Times New Roman" w:hAnsi="Times New Roman" w:cs="Times New Roman"/>
          <w:b/>
          <w:bCs/>
          <w:sz w:val="24"/>
          <w:szCs w:val="24"/>
        </w:rPr>
        <w:t>Ma'ruf</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The Quran (Q 4:19) advises husbands to "live with them [wives] in kindness (</w:t>
      </w:r>
      <w:proofErr w:type="spellStart"/>
      <w:r w:rsidRPr="005B36C5">
        <w:rPr>
          <w:rFonts w:ascii="Times New Roman" w:eastAsia="Times New Roman" w:hAnsi="Times New Roman" w:cs="Times New Roman"/>
          <w:sz w:val="24"/>
          <w:szCs w:val="24"/>
        </w:rPr>
        <w:t>bil-ma'ruf</w:t>
      </w:r>
      <w:proofErr w:type="spellEnd"/>
      <w:r w:rsidRPr="005B36C5">
        <w:rPr>
          <w:rFonts w:ascii="Times New Roman" w:eastAsia="Times New Roman" w:hAnsi="Times New Roman" w:cs="Times New Roman"/>
          <w:sz w:val="24"/>
          <w:szCs w:val="24"/>
        </w:rPr>
        <w:t xml:space="preserve">)." This encompasses treating one's spouse with respect, patience, understanding, and compassion. This principle directly opposes any form of abuse, whether physical, emotional, or verbal, as it requires treating the spouse fairly and justly in all circumstances.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Conflict Resolution through Dialogue and Arbitration (Q 4:35):</w:t>
      </w:r>
      <w:r w:rsidRPr="005B36C5">
        <w:rPr>
          <w:rFonts w:ascii="Times New Roman" w:eastAsia="Times New Roman" w:hAnsi="Times New Roman" w:cs="Times New Roman"/>
          <w:sz w:val="24"/>
          <w:szCs w:val="24"/>
        </w:rPr>
        <w:t xml:space="preserve"> Islam provides a step-by-step approach to marital conflict resolution, starting with private admonition, then temporary separation in bed, and finally, if necessary, involving arbitrators from both families. This structured approach, emphasizing dialogue and external mediation rather than physical force, is designed to prevent escalation to violence and encourages peaceful resolution.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Husband's Protective Role and Prohibition of Harm:</w:t>
      </w:r>
      <w:r w:rsidRPr="005B36C5">
        <w:rPr>
          <w:rFonts w:ascii="Times New Roman" w:eastAsia="Times New Roman" w:hAnsi="Times New Roman" w:cs="Times New Roman"/>
          <w:sz w:val="24"/>
          <w:szCs w:val="24"/>
        </w:rPr>
        <w:t xml:space="preserve"> While the Quran (Q 4:34) mentions the husband's role as protector/maintainer (</w:t>
      </w:r>
      <w:proofErr w:type="spellStart"/>
      <w:r w:rsidRPr="005B36C5">
        <w:rPr>
          <w:rFonts w:ascii="Times New Roman" w:eastAsia="Times New Roman" w:hAnsi="Times New Roman" w:cs="Times New Roman"/>
          <w:sz w:val="24"/>
          <w:szCs w:val="24"/>
        </w:rPr>
        <w:t>Qawwam</w:t>
      </w:r>
      <w:proofErr w:type="spellEnd"/>
      <w:r w:rsidRPr="005B36C5">
        <w:rPr>
          <w:rFonts w:ascii="Times New Roman" w:eastAsia="Times New Roman" w:hAnsi="Times New Roman" w:cs="Times New Roman"/>
          <w:sz w:val="24"/>
          <w:szCs w:val="24"/>
        </w:rPr>
        <w:t xml:space="preserve">) and outlines a disciplinary sequence for extreme cases of disobedience, classical Islamic scholarship emphasizes that this permission </w:t>
      </w:r>
      <w:r w:rsidRPr="005B36C5">
        <w:rPr>
          <w:rFonts w:ascii="Times New Roman" w:eastAsia="Times New Roman" w:hAnsi="Times New Roman" w:cs="Times New Roman"/>
          <w:b/>
          <w:bCs/>
          <w:sz w:val="24"/>
          <w:szCs w:val="24"/>
        </w:rPr>
        <w:t>does not sanction abuse or violence</w:t>
      </w:r>
      <w:r w:rsidRPr="005B36C5">
        <w:rPr>
          <w:rFonts w:ascii="Times New Roman" w:eastAsia="Times New Roman" w:hAnsi="Times New Roman" w:cs="Times New Roman"/>
          <w:sz w:val="24"/>
          <w:szCs w:val="24"/>
        </w:rPr>
        <w:t>. It is interpreted as a light, symbolic tap (</w:t>
      </w:r>
      <w:proofErr w:type="spellStart"/>
      <w:r w:rsidRPr="005B36C5">
        <w:rPr>
          <w:rFonts w:ascii="Times New Roman" w:eastAsia="Times New Roman" w:hAnsi="Times New Roman" w:cs="Times New Roman"/>
          <w:sz w:val="24"/>
          <w:szCs w:val="24"/>
        </w:rPr>
        <w:t>ghayr</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mubarrih</w:t>
      </w:r>
      <w:proofErr w:type="spellEnd"/>
      <w:r w:rsidRPr="005B36C5">
        <w:rPr>
          <w:rFonts w:ascii="Times New Roman" w:eastAsia="Times New Roman" w:hAnsi="Times New Roman" w:cs="Times New Roman"/>
          <w:sz w:val="24"/>
          <w:szCs w:val="24"/>
        </w:rPr>
        <w:t>) if all other measures fail, intended to show displeasure, not to cause harm or humiliation. Any act that causes injury or disrespect is strictly forbidden, as the Prophet (PBUH) never struck any of his wives. The overriding principle is kindness and avoiding harm.</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b) </w:t>
      </w:r>
      <w:r w:rsidRPr="005B36C5">
        <w:rPr>
          <w:rFonts w:ascii="Times New Roman" w:eastAsia="Times New Roman" w:hAnsi="Times New Roman" w:cs="Times New Roman"/>
          <w:b/>
          <w:bCs/>
          <w:sz w:val="24"/>
          <w:szCs w:val="24"/>
        </w:rPr>
        <w:t xml:space="preserve">Two practical interventions, based on Islamic principles, </w:t>
      </w:r>
      <w:proofErr w:type="gramStart"/>
      <w:r w:rsidRPr="005B36C5">
        <w:rPr>
          <w:rFonts w:ascii="Times New Roman" w:eastAsia="Times New Roman" w:hAnsi="Times New Roman" w:cs="Times New Roman"/>
          <w:b/>
          <w:bCs/>
          <w:sz w:val="24"/>
          <w:szCs w:val="24"/>
        </w:rPr>
        <w:t>that community leaders</w:t>
      </w:r>
      <w:proofErr w:type="gramEnd"/>
      <w:r w:rsidRPr="005B36C5">
        <w:rPr>
          <w:rFonts w:ascii="Times New Roman" w:eastAsia="Times New Roman" w:hAnsi="Times New Roman" w:cs="Times New Roman"/>
          <w:b/>
          <w:bCs/>
          <w:sz w:val="24"/>
          <w:szCs w:val="24"/>
        </w:rPr>
        <w:t xml:space="preserve"> can implement to address and prevent domestic violence:</w:t>
      </w:r>
      <w:r w:rsidRPr="005B36C5">
        <w:rPr>
          <w:rFonts w:ascii="Times New Roman" w:eastAsia="Times New Roman" w:hAnsi="Times New Roman" w:cs="Times New Roman"/>
          <w:sz w:val="24"/>
          <w:szCs w:val="24"/>
        </w:rPr>
        <w:t xml:space="preserv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Establish Marital Counseling and Mediation Services:</w:t>
      </w:r>
      <w:r w:rsidRPr="005B36C5">
        <w:rPr>
          <w:rFonts w:ascii="Times New Roman" w:eastAsia="Times New Roman" w:hAnsi="Times New Roman" w:cs="Times New Roman"/>
          <w:sz w:val="24"/>
          <w:szCs w:val="24"/>
        </w:rPr>
        <w:t xml:space="preserve"> Community leaders, through mosques or Islamic centers, can establish confidential counseling and mediation services staffed by knowledgeable scholars, imams, and trained counselors. These services would provide a safe space for couples to address issues, learn communication skills, understand their Islamic rights and responsibilities, and seek reconciliation following the </w:t>
      </w:r>
      <w:proofErr w:type="spellStart"/>
      <w:r w:rsidRPr="005B36C5">
        <w:rPr>
          <w:rFonts w:ascii="Times New Roman" w:eastAsia="Times New Roman" w:hAnsi="Times New Roman" w:cs="Times New Roman"/>
          <w:sz w:val="24"/>
          <w:szCs w:val="24"/>
        </w:rPr>
        <w:t>Quranic</w:t>
      </w:r>
      <w:proofErr w:type="spellEnd"/>
      <w:r w:rsidRPr="005B36C5">
        <w:rPr>
          <w:rFonts w:ascii="Times New Roman" w:eastAsia="Times New Roman" w:hAnsi="Times New Roman" w:cs="Times New Roman"/>
          <w:sz w:val="24"/>
          <w:szCs w:val="24"/>
        </w:rPr>
        <w:t xml:space="preserve"> guidance (Q 4:35) on arbitration. This proactive approach helps resolve disputes before they escalate to violence.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Educational Programs on Islamic Family Ethics:</w:t>
      </w:r>
      <w:r w:rsidRPr="005B36C5">
        <w:rPr>
          <w:rFonts w:ascii="Times New Roman" w:eastAsia="Times New Roman" w:hAnsi="Times New Roman" w:cs="Times New Roman"/>
          <w:sz w:val="24"/>
          <w:szCs w:val="24"/>
        </w:rPr>
        <w:t xml:space="preserve"> Implement regular educational workshops and seminars for both men and women on Islamic marital rights, responsibilities, and the importance of compassionate treatment (</w:t>
      </w:r>
      <w:proofErr w:type="spellStart"/>
      <w:r w:rsidRPr="005B36C5">
        <w:rPr>
          <w:rFonts w:ascii="Times New Roman" w:eastAsia="Times New Roman" w:hAnsi="Times New Roman" w:cs="Times New Roman"/>
          <w:sz w:val="24"/>
          <w:szCs w:val="24"/>
        </w:rPr>
        <w:t>Ma'ruf</w:t>
      </w:r>
      <w:proofErr w:type="spellEnd"/>
      <w:r w:rsidRPr="005B36C5">
        <w:rPr>
          <w:rFonts w:ascii="Times New Roman" w:eastAsia="Times New Roman" w:hAnsi="Times New Roman" w:cs="Times New Roman"/>
          <w:sz w:val="24"/>
          <w:szCs w:val="24"/>
        </w:rPr>
        <w:t xml:space="preserve">). These programs should explicitly condemn domestic violence in all its forms, citing </w:t>
      </w:r>
      <w:proofErr w:type="spellStart"/>
      <w:r w:rsidRPr="005B36C5">
        <w:rPr>
          <w:rFonts w:ascii="Times New Roman" w:eastAsia="Times New Roman" w:hAnsi="Times New Roman" w:cs="Times New Roman"/>
          <w:sz w:val="24"/>
          <w:szCs w:val="24"/>
        </w:rPr>
        <w:t>Quranic</w:t>
      </w:r>
      <w:proofErr w:type="spellEnd"/>
      <w:r w:rsidRPr="005B36C5">
        <w:rPr>
          <w:rFonts w:ascii="Times New Roman" w:eastAsia="Times New Roman" w:hAnsi="Times New Roman" w:cs="Times New Roman"/>
          <w:sz w:val="24"/>
          <w:szCs w:val="24"/>
        </w:rPr>
        <w:t xml:space="preserve"> verses and Hadith that emphasize kindness, respect, and peaceful conflict resolution. They can also highlight positive role models from Islamic history and offer practical tools for fostering healthy relationships.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Support Networks for Victims:</w:t>
      </w:r>
      <w:r w:rsidRPr="005B36C5">
        <w:rPr>
          <w:rFonts w:ascii="Times New Roman" w:eastAsia="Times New Roman" w:hAnsi="Times New Roman" w:cs="Times New Roman"/>
          <w:sz w:val="24"/>
          <w:szCs w:val="24"/>
        </w:rPr>
        <w:t xml:space="preserve"> Create and publicize support networks for individuals experiencing domestic violence, offering resources such as safe shelters, legal aid referrals, and emotional support from within the community. Leaders should ensure that victims feel safe reporting abuse and are not stigmatized.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Training for Imams and Community Elders:</w:t>
      </w:r>
      <w:r w:rsidRPr="005B36C5">
        <w:rPr>
          <w:rFonts w:ascii="Times New Roman" w:eastAsia="Times New Roman" w:hAnsi="Times New Roman" w:cs="Times New Roman"/>
          <w:sz w:val="24"/>
          <w:szCs w:val="24"/>
        </w:rPr>
        <w:t xml:space="preserve"> Provide training for imams and community elders on how to identify signs of domestic violence, respond effectively to reports of abuse, and offer appropriate religious guidance that upholds justice and protects the vulnerable, rather than minimizing or condoning abuse.</w:t>
      </w:r>
    </w:p>
    <w:p w:rsidR="005B36C5" w:rsidRPr="005B36C5" w:rsidRDefault="005B36C5" w:rsidP="005B36C5">
      <w:pPr>
        <w:spacing w:before="100" w:beforeAutospacing="1" w:after="100" w:afterAutospacing="1" w:line="240" w:lineRule="auto"/>
        <w:outlineLvl w:val="1"/>
        <w:rPr>
          <w:rFonts w:ascii="Times New Roman" w:eastAsia="Times New Roman" w:hAnsi="Times New Roman" w:cs="Times New Roman"/>
          <w:b/>
          <w:bCs/>
          <w:sz w:val="36"/>
          <w:szCs w:val="36"/>
        </w:rPr>
      </w:pPr>
      <w:r w:rsidRPr="005B36C5">
        <w:rPr>
          <w:rFonts w:ascii="Times New Roman" w:eastAsia="Times New Roman" w:hAnsi="Times New Roman" w:cs="Times New Roman"/>
          <w:b/>
          <w:bCs/>
          <w:sz w:val="36"/>
          <w:szCs w:val="36"/>
        </w:rPr>
        <w:lastRenderedPageBreak/>
        <w:t xml:space="preserve">39. </w:t>
      </w:r>
      <w:proofErr w:type="spellStart"/>
      <w:r w:rsidRPr="005B36C5">
        <w:rPr>
          <w:rFonts w:ascii="Times New Roman" w:eastAsia="Times New Roman" w:hAnsi="Times New Roman" w:cs="Times New Roman"/>
          <w:b/>
          <w:bCs/>
          <w:sz w:val="36"/>
          <w:szCs w:val="36"/>
        </w:rPr>
        <w:t>Hijra</w:t>
      </w:r>
      <w:proofErr w:type="spellEnd"/>
      <w:r w:rsidRPr="005B36C5">
        <w:rPr>
          <w:rFonts w:ascii="Times New Roman" w:eastAsia="Times New Roman" w:hAnsi="Times New Roman" w:cs="Times New Roman"/>
          <w:b/>
          <w:bCs/>
          <w:sz w:val="36"/>
          <w:szCs w:val="36"/>
        </w:rPr>
        <w:t xml:space="preserve"> and Famous Companions</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a) </w:t>
      </w:r>
      <w:r w:rsidRPr="005B36C5">
        <w:rPr>
          <w:rFonts w:ascii="Times New Roman" w:eastAsia="Times New Roman" w:hAnsi="Times New Roman" w:cs="Times New Roman"/>
          <w:b/>
          <w:bCs/>
          <w:sz w:val="24"/>
          <w:szCs w:val="24"/>
        </w:rPr>
        <w:t xml:space="preserve">From which city to which city did the Prophet Muhammad (PBUH) migrate during the </w:t>
      </w:r>
      <w:proofErr w:type="spellStart"/>
      <w:r w:rsidRPr="005B36C5">
        <w:rPr>
          <w:rFonts w:ascii="Times New Roman" w:eastAsia="Times New Roman" w:hAnsi="Times New Roman" w:cs="Times New Roman"/>
          <w:b/>
          <w:bCs/>
          <w:sz w:val="24"/>
          <w:szCs w:val="24"/>
        </w:rPr>
        <w:t>Hijra</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From </w:t>
      </w:r>
      <w:proofErr w:type="spellStart"/>
      <w:r w:rsidRPr="005B36C5">
        <w:rPr>
          <w:rFonts w:ascii="Times New Roman" w:eastAsia="Times New Roman" w:hAnsi="Times New Roman" w:cs="Times New Roman"/>
          <w:b/>
          <w:bCs/>
          <w:sz w:val="24"/>
          <w:szCs w:val="24"/>
        </w:rPr>
        <w:t>Makkah</w:t>
      </w:r>
      <w:proofErr w:type="spellEnd"/>
      <w:r w:rsidRPr="005B36C5">
        <w:rPr>
          <w:rFonts w:ascii="Times New Roman" w:eastAsia="Times New Roman" w:hAnsi="Times New Roman" w:cs="Times New Roman"/>
          <w:sz w:val="24"/>
          <w:szCs w:val="24"/>
        </w:rPr>
        <w:t xml:space="preserve"> to </w:t>
      </w:r>
      <w:proofErr w:type="spellStart"/>
      <w:r w:rsidRPr="005B36C5">
        <w:rPr>
          <w:rFonts w:ascii="Times New Roman" w:eastAsia="Times New Roman" w:hAnsi="Times New Roman" w:cs="Times New Roman"/>
          <w:b/>
          <w:bCs/>
          <w:sz w:val="24"/>
          <w:szCs w:val="24"/>
        </w:rPr>
        <w:t>Madinah</w:t>
      </w:r>
      <w:proofErr w:type="spellEnd"/>
      <w:r w:rsidRPr="005B36C5">
        <w:rPr>
          <w:rFonts w:ascii="Times New Roman" w:eastAsia="Times New Roman" w:hAnsi="Times New Roman" w:cs="Times New Roman"/>
          <w:sz w:val="24"/>
          <w:szCs w:val="24"/>
        </w:rPr>
        <w:t xml:space="preserve"> (formerly </w:t>
      </w:r>
      <w:proofErr w:type="spellStart"/>
      <w:r w:rsidRPr="005B36C5">
        <w:rPr>
          <w:rFonts w:ascii="Times New Roman" w:eastAsia="Times New Roman" w:hAnsi="Times New Roman" w:cs="Times New Roman"/>
          <w:sz w:val="24"/>
          <w:szCs w:val="24"/>
        </w:rPr>
        <w:t>Yathrib</w:t>
      </w:r>
      <w:proofErr w:type="spellEnd"/>
      <w:r w:rsidRPr="005B36C5">
        <w:rPr>
          <w:rFonts w:ascii="Times New Roman" w:eastAsia="Times New Roman" w:hAnsi="Times New Roman" w:cs="Times New Roman"/>
          <w:sz w:val="24"/>
          <w:szCs w:val="24"/>
        </w:rPr>
        <w:t>).</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b) </w:t>
      </w:r>
      <w:r w:rsidRPr="005B36C5">
        <w:rPr>
          <w:rFonts w:ascii="Times New Roman" w:eastAsia="Times New Roman" w:hAnsi="Times New Roman" w:cs="Times New Roman"/>
          <w:b/>
          <w:bCs/>
          <w:sz w:val="24"/>
          <w:szCs w:val="24"/>
        </w:rPr>
        <w:t>One famous companion of the Prophet Muhammad (PBUH):</w:t>
      </w:r>
      <w:r w:rsidRPr="005B36C5">
        <w:rPr>
          <w:rFonts w:ascii="Times New Roman" w:eastAsia="Times New Roman" w:hAnsi="Times New Roman" w:cs="Times New Roman"/>
          <w:sz w:val="24"/>
          <w:szCs w:val="24"/>
        </w:rPr>
        <w:t xml:space="preserv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Abu </w:t>
      </w:r>
      <w:proofErr w:type="spellStart"/>
      <w:r w:rsidRPr="005B36C5">
        <w:rPr>
          <w:rFonts w:ascii="Times New Roman" w:eastAsia="Times New Roman" w:hAnsi="Times New Roman" w:cs="Times New Roman"/>
          <w:sz w:val="24"/>
          <w:szCs w:val="24"/>
        </w:rPr>
        <w:t>Bakr</w:t>
      </w:r>
      <w:proofErr w:type="spellEnd"/>
      <w:r w:rsidRPr="005B36C5">
        <w:rPr>
          <w:rFonts w:ascii="Times New Roman" w:eastAsia="Times New Roman" w:hAnsi="Times New Roman" w:cs="Times New Roman"/>
          <w:sz w:val="24"/>
          <w:szCs w:val="24"/>
        </w:rPr>
        <w:t xml:space="preserve"> As-</w:t>
      </w:r>
      <w:proofErr w:type="spellStart"/>
      <w:r w:rsidRPr="005B36C5">
        <w:rPr>
          <w:rFonts w:ascii="Times New Roman" w:eastAsia="Times New Roman" w:hAnsi="Times New Roman" w:cs="Times New Roman"/>
          <w:sz w:val="24"/>
          <w:szCs w:val="24"/>
        </w:rPr>
        <w:t>Siddiq</w:t>
      </w:r>
      <w:proofErr w:type="spellEnd"/>
      <w:r w:rsidRPr="005B36C5">
        <w:rPr>
          <w:rFonts w:ascii="Times New Roman" w:eastAsia="Times New Roman" w:hAnsi="Times New Roman" w:cs="Times New Roman"/>
          <w:sz w:val="24"/>
          <w:szCs w:val="24"/>
        </w:rPr>
        <w:t xml:space="preserve"> (RA)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Umar </w:t>
      </w:r>
      <w:proofErr w:type="spellStart"/>
      <w:r w:rsidRPr="005B36C5">
        <w:rPr>
          <w:rFonts w:ascii="Times New Roman" w:eastAsia="Times New Roman" w:hAnsi="Times New Roman" w:cs="Times New Roman"/>
          <w:sz w:val="24"/>
          <w:szCs w:val="24"/>
        </w:rPr>
        <w:t>ibn</w:t>
      </w:r>
      <w:proofErr w:type="spellEnd"/>
      <w:r w:rsidRPr="005B36C5">
        <w:rPr>
          <w:rFonts w:ascii="Times New Roman" w:eastAsia="Times New Roman" w:hAnsi="Times New Roman" w:cs="Times New Roman"/>
          <w:sz w:val="24"/>
          <w:szCs w:val="24"/>
        </w:rPr>
        <w:t xml:space="preserve"> Al-</w:t>
      </w:r>
      <w:proofErr w:type="spellStart"/>
      <w:r w:rsidRPr="005B36C5">
        <w:rPr>
          <w:rFonts w:ascii="Times New Roman" w:eastAsia="Times New Roman" w:hAnsi="Times New Roman" w:cs="Times New Roman"/>
          <w:sz w:val="24"/>
          <w:szCs w:val="24"/>
        </w:rPr>
        <w:t>Khattab</w:t>
      </w:r>
      <w:proofErr w:type="spellEnd"/>
      <w:r w:rsidRPr="005B36C5">
        <w:rPr>
          <w:rFonts w:ascii="Times New Roman" w:eastAsia="Times New Roman" w:hAnsi="Times New Roman" w:cs="Times New Roman"/>
          <w:sz w:val="24"/>
          <w:szCs w:val="24"/>
        </w:rPr>
        <w:t xml:space="preserve"> (RA)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spellStart"/>
      <w:r w:rsidRPr="005B36C5">
        <w:rPr>
          <w:rFonts w:ascii="Times New Roman" w:eastAsia="Times New Roman" w:hAnsi="Times New Roman" w:cs="Times New Roman"/>
          <w:sz w:val="24"/>
          <w:szCs w:val="24"/>
        </w:rPr>
        <w:t>Uthman</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ibn</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Affan</w:t>
      </w:r>
      <w:proofErr w:type="spellEnd"/>
      <w:r w:rsidRPr="005B36C5">
        <w:rPr>
          <w:rFonts w:ascii="Times New Roman" w:eastAsia="Times New Roman" w:hAnsi="Times New Roman" w:cs="Times New Roman"/>
          <w:sz w:val="24"/>
          <w:szCs w:val="24"/>
        </w:rPr>
        <w:t xml:space="preserve"> (RA)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Ali </w:t>
      </w:r>
      <w:proofErr w:type="spellStart"/>
      <w:r w:rsidRPr="005B36C5">
        <w:rPr>
          <w:rFonts w:ascii="Times New Roman" w:eastAsia="Times New Roman" w:hAnsi="Times New Roman" w:cs="Times New Roman"/>
          <w:sz w:val="24"/>
          <w:szCs w:val="24"/>
        </w:rPr>
        <w:t>ibn</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Abi</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Talib</w:t>
      </w:r>
      <w:proofErr w:type="spellEnd"/>
      <w:r w:rsidRPr="005B36C5">
        <w:rPr>
          <w:rFonts w:ascii="Times New Roman" w:eastAsia="Times New Roman" w:hAnsi="Times New Roman" w:cs="Times New Roman"/>
          <w:sz w:val="24"/>
          <w:szCs w:val="24"/>
        </w:rPr>
        <w:t xml:space="preserve"> (RA)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spellStart"/>
      <w:r w:rsidRPr="005B36C5">
        <w:rPr>
          <w:rFonts w:ascii="Times New Roman" w:eastAsia="Times New Roman" w:hAnsi="Times New Roman" w:cs="Times New Roman"/>
          <w:sz w:val="24"/>
          <w:szCs w:val="24"/>
        </w:rPr>
        <w:t>Sayyidatina</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Khadijah</w:t>
      </w:r>
      <w:proofErr w:type="spellEnd"/>
      <w:r w:rsidRPr="005B36C5">
        <w:rPr>
          <w:rFonts w:ascii="Times New Roman" w:eastAsia="Times New Roman" w:hAnsi="Times New Roman" w:cs="Times New Roman"/>
          <w:sz w:val="24"/>
          <w:szCs w:val="24"/>
        </w:rPr>
        <w:t xml:space="preserve"> (RA)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spellStart"/>
      <w:r w:rsidRPr="005B36C5">
        <w:rPr>
          <w:rFonts w:ascii="Times New Roman" w:eastAsia="Times New Roman" w:hAnsi="Times New Roman" w:cs="Times New Roman"/>
          <w:sz w:val="24"/>
          <w:szCs w:val="24"/>
        </w:rPr>
        <w:t>Sayyidatina</w:t>
      </w:r>
      <w:proofErr w:type="spellEnd"/>
      <w:r w:rsidRPr="005B36C5">
        <w:rPr>
          <w:rFonts w:ascii="Times New Roman" w:eastAsia="Times New Roman" w:hAnsi="Times New Roman" w:cs="Times New Roman"/>
          <w:sz w:val="24"/>
          <w:szCs w:val="24"/>
        </w:rPr>
        <w:t xml:space="preserve"> Aisha (RA)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spellStart"/>
      <w:r w:rsidRPr="005B36C5">
        <w:rPr>
          <w:rFonts w:ascii="Times New Roman" w:eastAsia="Times New Roman" w:hAnsi="Times New Roman" w:cs="Times New Roman"/>
          <w:sz w:val="24"/>
          <w:szCs w:val="24"/>
        </w:rPr>
        <w:t>Zayd</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ibn</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Thabit</w:t>
      </w:r>
      <w:proofErr w:type="spellEnd"/>
      <w:r w:rsidRPr="005B36C5">
        <w:rPr>
          <w:rFonts w:ascii="Times New Roman" w:eastAsia="Times New Roman" w:hAnsi="Times New Roman" w:cs="Times New Roman"/>
          <w:sz w:val="24"/>
          <w:szCs w:val="24"/>
        </w:rPr>
        <w:t xml:space="preserve"> (RA)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Bilal </w:t>
      </w:r>
      <w:proofErr w:type="spellStart"/>
      <w:r w:rsidRPr="005B36C5">
        <w:rPr>
          <w:rFonts w:ascii="Times New Roman" w:eastAsia="Times New Roman" w:hAnsi="Times New Roman" w:cs="Times New Roman"/>
          <w:sz w:val="24"/>
          <w:szCs w:val="24"/>
        </w:rPr>
        <w:t>ibn</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Rabah</w:t>
      </w:r>
      <w:proofErr w:type="spellEnd"/>
      <w:r w:rsidRPr="005B36C5">
        <w:rPr>
          <w:rFonts w:ascii="Times New Roman" w:eastAsia="Times New Roman" w:hAnsi="Times New Roman" w:cs="Times New Roman"/>
          <w:sz w:val="24"/>
          <w:szCs w:val="24"/>
        </w:rPr>
        <w:t xml:space="preserve"> (RA)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Hamza</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ibn</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Abd</w:t>
      </w:r>
      <w:proofErr w:type="spellEnd"/>
      <w:r w:rsidRPr="005B36C5">
        <w:rPr>
          <w:rFonts w:ascii="Times New Roman" w:eastAsia="Times New Roman" w:hAnsi="Times New Roman" w:cs="Times New Roman"/>
          <w:sz w:val="24"/>
          <w:szCs w:val="24"/>
        </w:rPr>
        <w:t xml:space="preserve"> al-</w:t>
      </w:r>
      <w:proofErr w:type="spellStart"/>
      <w:r w:rsidRPr="005B36C5">
        <w:rPr>
          <w:rFonts w:ascii="Times New Roman" w:eastAsia="Times New Roman" w:hAnsi="Times New Roman" w:cs="Times New Roman"/>
          <w:sz w:val="24"/>
          <w:szCs w:val="24"/>
        </w:rPr>
        <w:t>Muttalib</w:t>
      </w:r>
      <w:proofErr w:type="spellEnd"/>
      <w:r w:rsidRPr="005B36C5">
        <w:rPr>
          <w:rFonts w:ascii="Times New Roman" w:eastAsia="Times New Roman" w:hAnsi="Times New Roman" w:cs="Times New Roman"/>
          <w:sz w:val="24"/>
          <w:szCs w:val="24"/>
        </w:rPr>
        <w:t xml:space="preserve"> (RA)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Khalid </w:t>
      </w:r>
      <w:proofErr w:type="spellStart"/>
      <w:r w:rsidRPr="005B36C5">
        <w:rPr>
          <w:rFonts w:ascii="Times New Roman" w:eastAsia="Times New Roman" w:hAnsi="Times New Roman" w:cs="Times New Roman"/>
          <w:sz w:val="24"/>
          <w:szCs w:val="24"/>
        </w:rPr>
        <w:t>ibn</w:t>
      </w:r>
      <w:proofErr w:type="spellEnd"/>
      <w:r w:rsidRPr="005B36C5">
        <w:rPr>
          <w:rFonts w:ascii="Times New Roman" w:eastAsia="Times New Roman" w:hAnsi="Times New Roman" w:cs="Times New Roman"/>
          <w:sz w:val="24"/>
          <w:szCs w:val="24"/>
        </w:rPr>
        <w:t xml:space="preserve"> Al-</w:t>
      </w:r>
      <w:proofErr w:type="spellStart"/>
      <w:r w:rsidRPr="005B36C5">
        <w:rPr>
          <w:rFonts w:ascii="Times New Roman" w:eastAsia="Times New Roman" w:hAnsi="Times New Roman" w:cs="Times New Roman"/>
          <w:sz w:val="24"/>
          <w:szCs w:val="24"/>
        </w:rPr>
        <w:t>Walid</w:t>
      </w:r>
      <w:proofErr w:type="spellEnd"/>
      <w:r w:rsidRPr="005B36C5">
        <w:rPr>
          <w:rFonts w:ascii="Times New Roman" w:eastAsia="Times New Roman" w:hAnsi="Times New Roman" w:cs="Times New Roman"/>
          <w:sz w:val="24"/>
          <w:szCs w:val="24"/>
        </w:rPr>
        <w:t xml:space="preserve"> (RA)</w:t>
      </w:r>
    </w:p>
    <w:p w:rsidR="005B36C5" w:rsidRPr="005B36C5" w:rsidRDefault="005B36C5" w:rsidP="005B36C5">
      <w:pPr>
        <w:spacing w:before="100" w:beforeAutospacing="1" w:after="100" w:afterAutospacing="1" w:line="240" w:lineRule="auto"/>
        <w:outlineLvl w:val="1"/>
        <w:rPr>
          <w:rFonts w:ascii="Times New Roman" w:eastAsia="Times New Roman" w:hAnsi="Times New Roman" w:cs="Times New Roman"/>
          <w:b/>
          <w:bCs/>
          <w:sz w:val="36"/>
          <w:szCs w:val="36"/>
        </w:rPr>
      </w:pPr>
      <w:r w:rsidRPr="005B36C5">
        <w:rPr>
          <w:rFonts w:ascii="Times New Roman" w:eastAsia="Times New Roman" w:hAnsi="Times New Roman" w:cs="Times New Roman"/>
          <w:b/>
          <w:bCs/>
          <w:sz w:val="36"/>
          <w:szCs w:val="36"/>
        </w:rPr>
        <w:t xml:space="preserve">40. Contributions of Early Muslim Scholars and Significance of the Battle of </w:t>
      </w:r>
      <w:proofErr w:type="spellStart"/>
      <w:r w:rsidRPr="005B36C5">
        <w:rPr>
          <w:rFonts w:ascii="Times New Roman" w:eastAsia="Times New Roman" w:hAnsi="Times New Roman" w:cs="Times New Roman"/>
          <w:b/>
          <w:bCs/>
          <w:sz w:val="36"/>
          <w:szCs w:val="36"/>
        </w:rPr>
        <w:t>Badr</w:t>
      </w:r>
      <w:proofErr w:type="spellEnd"/>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a) </w:t>
      </w:r>
      <w:r w:rsidRPr="005B36C5">
        <w:rPr>
          <w:rFonts w:ascii="Times New Roman" w:eastAsia="Times New Roman" w:hAnsi="Times New Roman" w:cs="Times New Roman"/>
          <w:b/>
          <w:bCs/>
          <w:sz w:val="24"/>
          <w:szCs w:val="24"/>
        </w:rPr>
        <w:t>Two ways early Muslim scholars contributed to advancements in science and mathematics:</w:t>
      </w:r>
      <w:r w:rsidRPr="005B36C5">
        <w:rPr>
          <w:rFonts w:ascii="Times New Roman" w:eastAsia="Times New Roman" w:hAnsi="Times New Roman" w:cs="Times New Roman"/>
          <w:sz w:val="24"/>
          <w:szCs w:val="24"/>
        </w:rPr>
        <w:t xml:space="preserv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Development of Algebra and Algorithms:</w:t>
      </w:r>
      <w:r w:rsidRPr="005B36C5">
        <w:rPr>
          <w:rFonts w:ascii="Times New Roman" w:eastAsia="Times New Roman" w:hAnsi="Times New Roman" w:cs="Times New Roman"/>
          <w:sz w:val="24"/>
          <w:szCs w:val="24"/>
        </w:rPr>
        <w:t xml:space="preserve"> Scholars like Al-Khwarizmi developed algebra as a distinct mathematical discipline (from his book "</w:t>
      </w:r>
      <w:proofErr w:type="spellStart"/>
      <w:r w:rsidRPr="005B36C5">
        <w:rPr>
          <w:rFonts w:ascii="Times New Roman" w:eastAsia="Times New Roman" w:hAnsi="Times New Roman" w:cs="Times New Roman"/>
          <w:sz w:val="24"/>
          <w:szCs w:val="24"/>
        </w:rPr>
        <w:t>Kitab</w:t>
      </w:r>
      <w:proofErr w:type="spellEnd"/>
      <w:r w:rsidRPr="005B36C5">
        <w:rPr>
          <w:rFonts w:ascii="Times New Roman" w:eastAsia="Times New Roman" w:hAnsi="Times New Roman" w:cs="Times New Roman"/>
          <w:sz w:val="24"/>
          <w:szCs w:val="24"/>
        </w:rPr>
        <w:t xml:space="preserve"> al-</w:t>
      </w:r>
      <w:proofErr w:type="spellStart"/>
      <w:r w:rsidRPr="005B36C5">
        <w:rPr>
          <w:rFonts w:ascii="Times New Roman" w:eastAsia="Times New Roman" w:hAnsi="Times New Roman" w:cs="Times New Roman"/>
          <w:sz w:val="24"/>
          <w:szCs w:val="24"/>
        </w:rPr>
        <w:t>Jabr</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wal</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Muqabala</w:t>
      </w:r>
      <w:proofErr w:type="spellEnd"/>
      <w:r w:rsidRPr="005B36C5">
        <w:rPr>
          <w:rFonts w:ascii="Times New Roman" w:eastAsia="Times New Roman" w:hAnsi="Times New Roman" w:cs="Times New Roman"/>
          <w:sz w:val="24"/>
          <w:szCs w:val="24"/>
        </w:rPr>
        <w:t xml:space="preserve">," from which the word "algebra" is derived). His work also led to the development of algorithms. This provided new tools for solving complex problems in various fields.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Pioneering Advancements in Optics:</w:t>
      </w:r>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Ibn</w:t>
      </w:r>
      <w:proofErr w:type="spellEnd"/>
      <w:r w:rsidRPr="005B36C5">
        <w:rPr>
          <w:rFonts w:ascii="Times New Roman" w:eastAsia="Times New Roman" w:hAnsi="Times New Roman" w:cs="Times New Roman"/>
          <w:sz w:val="24"/>
          <w:szCs w:val="24"/>
        </w:rPr>
        <w:t xml:space="preserve"> al-</w:t>
      </w:r>
      <w:proofErr w:type="spellStart"/>
      <w:r w:rsidRPr="005B36C5">
        <w:rPr>
          <w:rFonts w:ascii="Times New Roman" w:eastAsia="Times New Roman" w:hAnsi="Times New Roman" w:cs="Times New Roman"/>
          <w:sz w:val="24"/>
          <w:szCs w:val="24"/>
        </w:rPr>
        <w:t>Haytham</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Alhazen</w:t>
      </w:r>
      <w:proofErr w:type="spellEnd"/>
      <w:r w:rsidRPr="005B36C5">
        <w:rPr>
          <w:rFonts w:ascii="Times New Roman" w:eastAsia="Times New Roman" w:hAnsi="Times New Roman" w:cs="Times New Roman"/>
          <w:sz w:val="24"/>
          <w:szCs w:val="24"/>
        </w:rPr>
        <w:t xml:space="preserve">) made significant contributions to optics, challenging earlier Greek theories. His work correctly described the process of vision and laid the groundwork for modern optics, influencing later European scientists.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Foundations of Modern Chemistry:</w:t>
      </w:r>
      <w:r w:rsidRPr="005B36C5">
        <w:rPr>
          <w:rFonts w:ascii="Times New Roman" w:eastAsia="Times New Roman" w:hAnsi="Times New Roman" w:cs="Times New Roman"/>
          <w:sz w:val="24"/>
          <w:szCs w:val="24"/>
        </w:rPr>
        <w:t xml:space="preserve"> Jabir </w:t>
      </w:r>
      <w:proofErr w:type="spellStart"/>
      <w:r w:rsidRPr="005B36C5">
        <w:rPr>
          <w:rFonts w:ascii="Times New Roman" w:eastAsia="Times New Roman" w:hAnsi="Times New Roman" w:cs="Times New Roman"/>
          <w:sz w:val="24"/>
          <w:szCs w:val="24"/>
        </w:rPr>
        <w:t>ibn</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Hayyan</w:t>
      </w:r>
      <w:proofErr w:type="spellEnd"/>
      <w:r w:rsidRPr="005B36C5">
        <w:rPr>
          <w:rFonts w:ascii="Times New Roman" w:eastAsia="Times New Roman" w:hAnsi="Times New Roman" w:cs="Times New Roman"/>
          <w:sz w:val="24"/>
          <w:szCs w:val="24"/>
        </w:rPr>
        <w:t xml:space="preserve"> (Geber) is considered the "father of chemistry" for his systematic experimental approach. He developed and refined laboratory equipment and processes such as distillation, crystallization, and sublimation, which are still used today.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lastRenderedPageBreak/>
        <w:t>Medical Discoveries and Practices:</w:t>
      </w:r>
      <w:r w:rsidRPr="005B36C5">
        <w:rPr>
          <w:rFonts w:ascii="Times New Roman" w:eastAsia="Times New Roman" w:hAnsi="Times New Roman" w:cs="Times New Roman"/>
          <w:sz w:val="24"/>
          <w:szCs w:val="24"/>
        </w:rPr>
        <w:t xml:space="preserve"> Scholars like </w:t>
      </w:r>
      <w:proofErr w:type="spellStart"/>
      <w:r w:rsidRPr="005B36C5">
        <w:rPr>
          <w:rFonts w:ascii="Times New Roman" w:eastAsia="Times New Roman" w:hAnsi="Times New Roman" w:cs="Times New Roman"/>
          <w:sz w:val="24"/>
          <w:szCs w:val="24"/>
        </w:rPr>
        <w:t>Ibn</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Sina</w:t>
      </w:r>
      <w:proofErr w:type="spellEnd"/>
      <w:r w:rsidRPr="005B36C5">
        <w:rPr>
          <w:rFonts w:ascii="Times New Roman" w:eastAsia="Times New Roman" w:hAnsi="Times New Roman" w:cs="Times New Roman"/>
          <w:sz w:val="24"/>
          <w:szCs w:val="24"/>
        </w:rPr>
        <w:t xml:space="preserve"> (Avicenna) with his "Canon of Medicine" compiled vast medical knowledge, diagnosing diseases like measles and smallpox, and introducing clinical pharmacology. Al-</w:t>
      </w:r>
      <w:proofErr w:type="spellStart"/>
      <w:r w:rsidRPr="005B36C5">
        <w:rPr>
          <w:rFonts w:ascii="Times New Roman" w:eastAsia="Times New Roman" w:hAnsi="Times New Roman" w:cs="Times New Roman"/>
          <w:sz w:val="24"/>
          <w:szCs w:val="24"/>
        </w:rPr>
        <w:t>Razi</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Rhazes</w:t>
      </w:r>
      <w:proofErr w:type="spellEnd"/>
      <w:r w:rsidRPr="005B36C5">
        <w:rPr>
          <w:rFonts w:ascii="Times New Roman" w:eastAsia="Times New Roman" w:hAnsi="Times New Roman" w:cs="Times New Roman"/>
          <w:sz w:val="24"/>
          <w:szCs w:val="24"/>
        </w:rPr>
        <w:t xml:space="preserve">) made significant contributions to clinical medicine and pediatrics.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Development of Numerals and Decimal System:</w:t>
      </w:r>
      <w:r w:rsidRPr="005B36C5">
        <w:rPr>
          <w:rFonts w:ascii="Times New Roman" w:eastAsia="Times New Roman" w:hAnsi="Times New Roman" w:cs="Times New Roman"/>
          <w:sz w:val="24"/>
          <w:szCs w:val="24"/>
        </w:rPr>
        <w:t xml:space="preserve"> Muslim scholars were instrumental in transmitting and developing the Indian numeral system (which became known as Arabic numerals) and the concept of zero, as well as refining the decimal system, which revolutionized mathematics and made calculations much easier.  </w:t>
      </w:r>
      <w:r w:rsidRPr="005B36C5">
        <w:rPr>
          <w:rFonts w:ascii="Times New Roman" w:eastAsia="Times New Roman" w:hAnsi="Times New Roman" w:cs="Times New Roman"/>
          <w:b/>
          <w:bCs/>
          <w:sz w:val="24"/>
          <w:szCs w:val="24"/>
        </w:rPr>
        <w:t>Astronomy and Observational Science:</w:t>
      </w:r>
      <w:r w:rsidRPr="005B36C5">
        <w:rPr>
          <w:rFonts w:ascii="Times New Roman" w:eastAsia="Times New Roman" w:hAnsi="Times New Roman" w:cs="Times New Roman"/>
          <w:sz w:val="24"/>
          <w:szCs w:val="24"/>
        </w:rPr>
        <w:t xml:space="preserve"> They built sophisticated observatories, accurately measured the Earth's circumference, and developed astrolabes and quadrants for navigation and timekeeping, contributing to advancements in astronomy and geography.</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b) </w:t>
      </w:r>
      <w:r w:rsidRPr="005B36C5">
        <w:rPr>
          <w:rFonts w:ascii="Times New Roman" w:eastAsia="Times New Roman" w:hAnsi="Times New Roman" w:cs="Times New Roman"/>
          <w:b/>
          <w:bCs/>
          <w:sz w:val="24"/>
          <w:szCs w:val="24"/>
        </w:rPr>
        <w:t xml:space="preserve">Describe the significance of the Battle of </w:t>
      </w:r>
      <w:proofErr w:type="spellStart"/>
      <w:r w:rsidRPr="005B36C5">
        <w:rPr>
          <w:rFonts w:ascii="Times New Roman" w:eastAsia="Times New Roman" w:hAnsi="Times New Roman" w:cs="Times New Roman"/>
          <w:b/>
          <w:bCs/>
          <w:sz w:val="24"/>
          <w:szCs w:val="24"/>
        </w:rPr>
        <w:t>Badr</w:t>
      </w:r>
      <w:proofErr w:type="spellEnd"/>
      <w:r w:rsidRPr="005B36C5">
        <w:rPr>
          <w:rFonts w:ascii="Times New Roman" w:eastAsia="Times New Roman" w:hAnsi="Times New Roman" w:cs="Times New Roman"/>
          <w:b/>
          <w:bCs/>
          <w:sz w:val="24"/>
          <w:szCs w:val="24"/>
        </w:rPr>
        <w:t xml:space="preserve"> in early Islamic history:</w:t>
      </w:r>
      <w:r w:rsidRPr="005B36C5">
        <w:rPr>
          <w:rFonts w:ascii="Times New Roman" w:eastAsia="Times New Roman" w:hAnsi="Times New Roman" w:cs="Times New Roman"/>
          <w:sz w:val="24"/>
          <w:szCs w:val="24"/>
        </w:rPr>
        <w:t xml:space="preserve">  The Battle of </w:t>
      </w:r>
      <w:proofErr w:type="spellStart"/>
      <w:r w:rsidRPr="005B36C5">
        <w:rPr>
          <w:rFonts w:ascii="Times New Roman" w:eastAsia="Times New Roman" w:hAnsi="Times New Roman" w:cs="Times New Roman"/>
          <w:sz w:val="24"/>
          <w:szCs w:val="24"/>
        </w:rPr>
        <w:t>Badr</w:t>
      </w:r>
      <w:proofErr w:type="spellEnd"/>
      <w:r w:rsidRPr="005B36C5">
        <w:rPr>
          <w:rFonts w:ascii="Times New Roman" w:eastAsia="Times New Roman" w:hAnsi="Times New Roman" w:cs="Times New Roman"/>
          <w:sz w:val="24"/>
          <w:szCs w:val="24"/>
        </w:rPr>
        <w:t xml:space="preserve">, fought in 624 CE (2 AH), was the </w:t>
      </w:r>
      <w:r w:rsidRPr="005B36C5">
        <w:rPr>
          <w:rFonts w:ascii="Times New Roman" w:eastAsia="Times New Roman" w:hAnsi="Times New Roman" w:cs="Times New Roman"/>
          <w:b/>
          <w:bCs/>
          <w:sz w:val="24"/>
          <w:szCs w:val="24"/>
        </w:rPr>
        <w:t>first major military victory for the nascent Muslim community</w:t>
      </w:r>
      <w:r w:rsidRPr="005B36C5">
        <w:rPr>
          <w:rFonts w:ascii="Times New Roman" w:eastAsia="Times New Roman" w:hAnsi="Times New Roman" w:cs="Times New Roman"/>
          <w:sz w:val="24"/>
          <w:szCs w:val="24"/>
        </w:rPr>
        <w:t xml:space="preserve"> led by Prophet Muhammad (PBUH) against the much larger and better-equipped forces of the </w:t>
      </w:r>
      <w:proofErr w:type="spellStart"/>
      <w:r w:rsidRPr="005B36C5">
        <w:rPr>
          <w:rFonts w:ascii="Times New Roman" w:eastAsia="Times New Roman" w:hAnsi="Times New Roman" w:cs="Times New Roman"/>
          <w:sz w:val="24"/>
          <w:szCs w:val="24"/>
        </w:rPr>
        <w:t>Quraysh</w:t>
      </w:r>
      <w:proofErr w:type="spellEnd"/>
      <w:r w:rsidRPr="005B36C5">
        <w:rPr>
          <w:rFonts w:ascii="Times New Roman" w:eastAsia="Times New Roman" w:hAnsi="Times New Roman" w:cs="Times New Roman"/>
          <w:sz w:val="24"/>
          <w:szCs w:val="24"/>
        </w:rPr>
        <w:t xml:space="preserve"> of </w:t>
      </w:r>
      <w:proofErr w:type="spellStart"/>
      <w:r w:rsidRPr="005B36C5">
        <w:rPr>
          <w:rFonts w:ascii="Times New Roman" w:eastAsia="Times New Roman" w:hAnsi="Times New Roman" w:cs="Times New Roman"/>
          <w:sz w:val="24"/>
          <w:szCs w:val="24"/>
        </w:rPr>
        <w:t>Makkah</w:t>
      </w:r>
      <w:proofErr w:type="spellEnd"/>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Strengthened Muslim Morale and Faith:</w:t>
      </w:r>
      <w:r w:rsidRPr="005B36C5">
        <w:rPr>
          <w:rFonts w:ascii="Times New Roman" w:eastAsia="Times New Roman" w:hAnsi="Times New Roman" w:cs="Times New Roman"/>
          <w:sz w:val="24"/>
          <w:szCs w:val="24"/>
        </w:rPr>
        <w:t xml:space="preserve"> Despite being heavily outnumbered, the Muslims achieved a decisive victory, which significantly boosted their morale and solidified their belief in Allah's support and the truthfulness of the Prophet's mission. It was seen as divine intervention.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gramStart"/>
      <w:r w:rsidRPr="005B36C5">
        <w:rPr>
          <w:rFonts w:ascii="Times New Roman" w:eastAsia="Times New Roman" w:hAnsi="Times New Roman" w:cs="Times New Roman"/>
          <w:b/>
          <w:bCs/>
          <w:sz w:val="24"/>
          <w:szCs w:val="24"/>
        </w:rPr>
        <w:t xml:space="preserve">Established the Authority of Islam in </w:t>
      </w:r>
      <w:proofErr w:type="spellStart"/>
      <w:r w:rsidRPr="005B36C5">
        <w:rPr>
          <w:rFonts w:ascii="Times New Roman" w:eastAsia="Times New Roman" w:hAnsi="Times New Roman" w:cs="Times New Roman"/>
          <w:b/>
          <w:bCs/>
          <w:sz w:val="24"/>
          <w:szCs w:val="24"/>
        </w:rPr>
        <w:t>Madinah</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The victory cemented the Prophet's leadership and the authority of the Islamic state in </w:t>
      </w:r>
      <w:proofErr w:type="spellStart"/>
      <w:r w:rsidRPr="005B36C5">
        <w:rPr>
          <w:rFonts w:ascii="Times New Roman" w:eastAsia="Times New Roman" w:hAnsi="Times New Roman" w:cs="Times New Roman"/>
          <w:sz w:val="24"/>
          <w:szCs w:val="24"/>
        </w:rPr>
        <w:t>Madinah</w:t>
      </w:r>
      <w:proofErr w:type="spellEnd"/>
      <w:r w:rsidRPr="005B36C5">
        <w:rPr>
          <w:rFonts w:ascii="Times New Roman" w:eastAsia="Times New Roman" w:hAnsi="Times New Roman" w:cs="Times New Roman"/>
          <w:sz w:val="24"/>
          <w:szCs w:val="24"/>
        </w:rPr>
        <w:t xml:space="preserve">, proving its military strength and deterring further immediate aggression from hostile tribes and the </w:t>
      </w:r>
      <w:proofErr w:type="spellStart"/>
      <w:r w:rsidRPr="005B36C5">
        <w:rPr>
          <w:rFonts w:ascii="Times New Roman" w:eastAsia="Times New Roman" w:hAnsi="Times New Roman" w:cs="Times New Roman"/>
          <w:sz w:val="24"/>
          <w:szCs w:val="24"/>
        </w:rPr>
        <w:t>Quraysh</w:t>
      </w:r>
      <w:proofErr w:type="spellEnd"/>
      <w:r w:rsidRPr="005B36C5">
        <w:rPr>
          <w:rFonts w:ascii="Times New Roman" w:eastAsia="Times New Roman" w:hAnsi="Times New Roman" w:cs="Times New Roman"/>
          <w:sz w:val="24"/>
          <w:szCs w:val="24"/>
        </w:rPr>
        <w:t>.</w:t>
      </w:r>
      <w:proofErr w:type="gramEnd"/>
      <w:r w:rsidRPr="005B36C5">
        <w:rPr>
          <w:rFonts w:ascii="Times New Roman" w:eastAsia="Times New Roman" w:hAnsi="Times New Roman" w:cs="Times New Roman"/>
          <w:sz w:val="24"/>
          <w:szCs w:val="24"/>
        </w:rPr>
        <w:t xml:space="preserv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gramStart"/>
      <w:r w:rsidRPr="005B36C5">
        <w:rPr>
          <w:rFonts w:ascii="Times New Roman" w:eastAsia="Times New Roman" w:hAnsi="Times New Roman" w:cs="Times New Roman"/>
          <w:b/>
          <w:bCs/>
          <w:sz w:val="24"/>
          <w:szCs w:val="24"/>
        </w:rPr>
        <w:t xml:space="preserve">Weakened the </w:t>
      </w:r>
      <w:proofErr w:type="spellStart"/>
      <w:r w:rsidRPr="005B36C5">
        <w:rPr>
          <w:rFonts w:ascii="Times New Roman" w:eastAsia="Times New Roman" w:hAnsi="Times New Roman" w:cs="Times New Roman"/>
          <w:b/>
          <w:bCs/>
          <w:sz w:val="24"/>
          <w:szCs w:val="24"/>
        </w:rPr>
        <w:t>Quraysh</w:t>
      </w:r>
      <w:proofErr w:type="spellEnd"/>
      <w:r w:rsidRPr="005B36C5">
        <w:rPr>
          <w:rFonts w:ascii="Times New Roman" w:eastAsia="Times New Roman" w:hAnsi="Times New Roman" w:cs="Times New Roman"/>
          <w:b/>
          <w:bCs/>
          <w:sz w:val="24"/>
          <w:szCs w:val="24"/>
        </w:rPr>
        <w:t>:</w:t>
      </w:r>
      <w:r w:rsidRPr="005B36C5">
        <w:rPr>
          <w:rFonts w:ascii="Times New Roman" w:eastAsia="Times New Roman" w:hAnsi="Times New Roman" w:cs="Times New Roman"/>
          <w:sz w:val="24"/>
          <w:szCs w:val="24"/>
        </w:rPr>
        <w:t xml:space="preserve"> The defeat was a significant blow to the prestige, economic power, and military might of the </w:t>
      </w:r>
      <w:proofErr w:type="spellStart"/>
      <w:r w:rsidRPr="005B36C5">
        <w:rPr>
          <w:rFonts w:ascii="Times New Roman" w:eastAsia="Times New Roman" w:hAnsi="Times New Roman" w:cs="Times New Roman"/>
          <w:sz w:val="24"/>
          <w:szCs w:val="24"/>
        </w:rPr>
        <w:t>Quraysh</w:t>
      </w:r>
      <w:proofErr w:type="spellEnd"/>
      <w:r w:rsidRPr="005B36C5">
        <w:rPr>
          <w:rFonts w:ascii="Times New Roman" w:eastAsia="Times New Roman" w:hAnsi="Times New Roman" w:cs="Times New Roman"/>
          <w:sz w:val="24"/>
          <w:szCs w:val="24"/>
        </w:rPr>
        <w:t>, who lost many of their prominent leaders in the battle.</w:t>
      </w:r>
      <w:proofErr w:type="gramEnd"/>
      <w:r w:rsidRPr="005B36C5">
        <w:rPr>
          <w:rFonts w:ascii="Times New Roman" w:eastAsia="Times New Roman" w:hAnsi="Times New Roman" w:cs="Times New Roman"/>
          <w:sz w:val="24"/>
          <w:szCs w:val="24"/>
        </w:rPr>
        <w:t xml:space="preserve"> This shifted the balance of power in the Arabian Peninsula.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gramStart"/>
      <w:r w:rsidRPr="005B36C5">
        <w:rPr>
          <w:rFonts w:ascii="Times New Roman" w:eastAsia="Times New Roman" w:hAnsi="Times New Roman" w:cs="Times New Roman"/>
          <w:b/>
          <w:bCs/>
          <w:sz w:val="24"/>
          <w:szCs w:val="24"/>
        </w:rPr>
        <w:t>Provided Resources:</w:t>
      </w:r>
      <w:r w:rsidRPr="005B36C5">
        <w:rPr>
          <w:rFonts w:ascii="Times New Roman" w:eastAsia="Times New Roman" w:hAnsi="Times New Roman" w:cs="Times New Roman"/>
          <w:sz w:val="24"/>
          <w:szCs w:val="24"/>
        </w:rPr>
        <w:t xml:space="preserve"> The war spoils (</w:t>
      </w:r>
      <w:proofErr w:type="spellStart"/>
      <w:r w:rsidRPr="005B36C5">
        <w:rPr>
          <w:rFonts w:ascii="Times New Roman" w:eastAsia="Times New Roman" w:hAnsi="Times New Roman" w:cs="Times New Roman"/>
          <w:sz w:val="24"/>
          <w:szCs w:val="24"/>
        </w:rPr>
        <w:t>ghanimah</w:t>
      </w:r>
      <w:proofErr w:type="spellEnd"/>
      <w:r w:rsidRPr="005B36C5">
        <w:rPr>
          <w:rFonts w:ascii="Times New Roman" w:eastAsia="Times New Roman" w:hAnsi="Times New Roman" w:cs="Times New Roman"/>
          <w:sz w:val="24"/>
          <w:szCs w:val="24"/>
        </w:rPr>
        <w:t>) obtained from the battle provided much-needed resources for the poor Muslim community, helping to alleviate their financial hardships.</w:t>
      </w:r>
      <w:proofErr w:type="gramEnd"/>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Marked a Turning Point:</w:t>
      </w:r>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Badr</w:t>
      </w:r>
      <w:proofErr w:type="spellEnd"/>
      <w:r w:rsidRPr="005B36C5">
        <w:rPr>
          <w:rFonts w:ascii="Times New Roman" w:eastAsia="Times New Roman" w:hAnsi="Times New Roman" w:cs="Times New Roman"/>
          <w:sz w:val="24"/>
          <w:szCs w:val="24"/>
        </w:rPr>
        <w:t xml:space="preserve"> is considered a pivotal moment that proved Islam was not merely a spiritual movement but also a force that could defend itself and establish a functioning socio-political order, paving the way for further expansion and consolidation of the Islamic state.</w:t>
      </w:r>
    </w:p>
    <w:p w:rsidR="005B36C5" w:rsidRPr="005B36C5" w:rsidRDefault="005B36C5" w:rsidP="005B36C5">
      <w:pPr>
        <w:spacing w:after="0" w:line="240" w:lineRule="auto"/>
        <w:rPr>
          <w:rFonts w:ascii="Times New Roman" w:eastAsia="Times New Roman" w:hAnsi="Times New Roman" w:cs="Times New Roman"/>
          <w:sz w:val="24"/>
          <w:szCs w:val="24"/>
        </w:rPr>
      </w:pPr>
    </w:p>
    <w:p w:rsidR="005B36C5" w:rsidRPr="005B36C5" w:rsidRDefault="005B36C5" w:rsidP="005B36C5">
      <w:pPr>
        <w:spacing w:before="100" w:beforeAutospacing="1" w:after="100" w:afterAutospacing="1" w:line="240" w:lineRule="auto"/>
        <w:outlineLvl w:val="1"/>
        <w:rPr>
          <w:rFonts w:ascii="Times New Roman" w:eastAsia="Times New Roman" w:hAnsi="Times New Roman" w:cs="Times New Roman"/>
          <w:b/>
          <w:bCs/>
          <w:sz w:val="36"/>
          <w:szCs w:val="36"/>
        </w:rPr>
      </w:pPr>
      <w:r w:rsidRPr="005B36C5">
        <w:rPr>
          <w:rFonts w:ascii="Times New Roman" w:eastAsia="Times New Roman" w:hAnsi="Times New Roman" w:cs="Times New Roman"/>
          <w:b/>
          <w:bCs/>
          <w:sz w:val="36"/>
          <w:szCs w:val="36"/>
        </w:rPr>
        <w:t>41. Spread of Islam in Kenya and Promoting Awareness of Islamic Heritage</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gramStart"/>
      <w:r w:rsidRPr="005B36C5">
        <w:rPr>
          <w:rFonts w:ascii="Times New Roman" w:eastAsia="Times New Roman" w:hAnsi="Times New Roman" w:cs="Times New Roman"/>
          <w:sz w:val="24"/>
          <w:szCs w:val="24"/>
        </w:rPr>
        <w:t>a</w:t>
      </w:r>
      <w:proofErr w:type="gramEnd"/>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Analyze the key factors that led to the spread of Islam in Kenya and its impact on the local communities:</w:t>
      </w: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Trade and Commercial Activities:</w:t>
      </w:r>
      <w:r w:rsidRPr="005B36C5">
        <w:rPr>
          <w:rFonts w:ascii="Times New Roman" w:eastAsia="Times New Roman" w:hAnsi="Times New Roman" w:cs="Times New Roman"/>
          <w:sz w:val="24"/>
          <w:szCs w:val="24"/>
        </w:rPr>
        <w:t xml:space="preserve"> This was the primary driver. Arab and Persian Muslim traders established contact with East African coastal communities as early as the 7th and 8th centuries. They brought not only goods but also their faith, often settling in coastal towns. Their honest and ethical business practices (based on Islamic principles) made them trusted partners, slowly leading to conversions.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Intermarriage:</w:t>
      </w:r>
      <w:r w:rsidRPr="005B36C5">
        <w:rPr>
          <w:rFonts w:ascii="Times New Roman" w:eastAsia="Times New Roman" w:hAnsi="Times New Roman" w:cs="Times New Roman"/>
          <w:sz w:val="24"/>
          <w:szCs w:val="24"/>
        </w:rPr>
        <w:t xml:space="preserve"> Muslim traders and settlers often intermarried with local Bantu communities along the coast. These unions facilitated the transmission of Islamic customs, language (Swahili, which has significant Arabic influence), and religious practices to new generations.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proofErr w:type="spellStart"/>
      <w:r w:rsidRPr="005B36C5">
        <w:rPr>
          <w:rFonts w:ascii="Times New Roman" w:eastAsia="Times New Roman" w:hAnsi="Times New Roman" w:cs="Times New Roman"/>
          <w:b/>
          <w:bCs/>
          <w:sz w:val="24"/>
          <w:szCs w:val="24"/>
        </w:rPr>
        <w:lastRenderedPageBreak/>
        <w:t>Dawa</w:t>
      </w:r>
      <w:proofErr w:type="spellEnd"/>
      <w:r w:rsidRPr="005B36C5">
        <w:rPr>
          <w:rFonts w:ascii="Times New Roman" w:eastAsia="Times New Roman" w:hAnsi="Times New Roman" w:cs="Times New Roman"/>
          <w:b/>
          <w:bCs/>
          <w:sz w:val="24"/>
          <w:szCs w:val="24"/>
        </w:rPr>
        <w:t xml:space="preserve"> (Preaching and Missionary Work):</w:t>
      </w:r>
      <w:r w:rsidRPr="005B36C5">
        <w:rPr>
          <w:rFonts w:ascii="Times New Roman" w:eastAsia="Times New Roman" w:hAnsi="Times New Roman" w:cs="Times New Roman"/>
          <w:sz w:val="24"/>
          <w:szCs w:val="24"/>
        </w:rPr>
        <w:t xml:space="preserve"> While not always formalized, the daily lives and conduct of early Muslim traders and scholars served as a form of </w:t>
      </w:r>
      <w:proofErr w:type="spellStart"/>
      <w:r w:rsidRPr="005B36C5">
        <w:rPr>
          <w:rFonts w:ascii="Times New Roman" w:eastAsia="Times New Roman" w:hAnsi="Times New Roman" w:cs="Times New Roman"/>
          <w:sz w:val="24"/>
          <w:szCs w:val="24"/>
        </w:rPr>
        <w:t>Dawa</w:t>
      </w:r>
      <w:proofErr w:type="spellEnd"/>
      <w:r w:rsidRPr="005B36C5">
        <w:rPr>
          <w:rFonts w:ascii="Times New Roman" w:eastAsia="Times New Roman" w:hAnsi="Times New Roman" w:cs="Times New Roman"/>
          <w:sz w:val="24"/>
          <w:szCs w:val="24"/>
        </w:rPr>
        <w:t xml:space="preserve">. Later, Sufi orders and individual scholars actively engaged in inviting people to Islam through teaching and exemplary behavior. They built mosques and madrassas, which became centers of learning and propagation.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Establishment of Islamic City-States:</w:t>
      </w:r>
      <w:r w:rsidRPr="005B36C5">
        <w:rPr>
          <w:rFonts w:ascii="Times New Roman" w:eastAsia="Times New Roman" w:hAnsi="Times New Roman" w:cs="Times New Roman"/>
          <w:sz w:val="24"/>
          <w:szCs w:val="24"/>
        </w:rPr>
        <w:t xml:space="preserve"> The growth of prosperous Swahili city-states like Mombasa, </w:t>
      </w:r>
      <w:proofErr w:type="spellStart"/>
      <w:r w:rsidRPr="005B36C5">
        <w:rPr>
          <w:rFonts w:ascii="Times New Roman" w:eastAsia="Times New Roman" w:hAnsi="Times New Roman" w:cs="Times New Roman"/>
          <w:sz w:val="24"/>
          <w:szCs w:val="24"/>
        </w:rPr>
        <w:t>Lamu</w:t>
      </w:r>
      <w:proofErr w:type="spellEnd"/>
      <w:r w:rsidRPr="005B36C5">
        <w:rPr>
          <w:rFonts w:ascii="Times New Roman" w:eastAsia="Times New Roman" w:hAnsi="Times New Roman" w:cs="Times New Roman"/>
          <w:sz w:val="24"/>
          <w:szCs w:val="24"/>
        </w:rPr>
        <w:t xml:space="preserve">, </w:t>
      </w:r>
      <w:proofErr w:type="spellStart"/>
      <w:r w:rsidRPr="005B36C5">
        <w:rPr>
          <w:rFonts w:ascii="Times New Roman" w:eastAsia="Times New Roman" w:hAnsi="Times New Roman" w:cs="Times New Roman"/>
          <w:sz w:val="24"/>
          <w:szCs w:val="24"/>
        </w:rPr>
        <w:t>Malindi</w:t>
      </w:r>
      <w:proofErr w:type="spellEnd"/>
      <w:r w:rsidRPr="005B36C5">
        <w:rPr>
          <w:rFonts w:ascii="Times New Roman" w:eastAsia="Times New Roman" w:hAnsi="Times New Roman" w:cs="Times New Roman"/>
          <w:sz w:val="24"/>
          <w:szCs w:val="24"/>
        </w:rPr>
        <w:t xml:space="preserve">, and Pate, which were predominantly Muslim, made Islam attractive. These cities became centers of commerce, culture, and religious learning, attracting people from the interior who saw the advantages of adopting the dominant faith and culture of these thriving centers.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Peaceful Nature of Spread:</w:t>
      </w:r>
      <w:r w:rsidRPr="005B36C5">
        <w:rPr>
          <w:rFonts w:ascii="Times New Roman" w:eastAsia="Times New Roman" w:hAnsi="Times New Roman" w:cs="Times New Roman"/>
          <w:sz w:val="24"/>
          <w:szCs w:val="24"/>
        </w:rPr>
        <w:t xml:space="preserve"> Unlike some other regions, Islam's spread in East Africa was largely peaceful, relying on persuasion, trade, and cultural integration rather than conquest. This peaceful co-existence fostered acceptance among local communities.</w:t>
      </w:r>
    </w:p>
    <w:p w:rsidR="005B36C5" w:rsidRPr="007331ED" w:rsidRDefault="005B36C5" w:rsidP="005B36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0"/>
        </w:rPr>
      </w:pPr>
      <w:r w:rsidRPr="007331ED">
        <w:rPr>
          <w:rFonts w:ascii="Courier New" w:eastAsia="Times New Roman" w:hAnsi="Courier New" w:cs="Courier New"/>
          <w:b/>
          <w:sz w:val="20"/>
          <w:szCs w:val="20"/>
        </w:rPr>
        <w:t xml:space="preserve"> </w:t>
      </w:r>
      <w:r w:rsidRPr="007331ED">
        <w:rPr>
          <w:rFonts w:ascii="Times New Roman" w:eastAsia="Times New Roman" w:hAnsi="Times New Roman" w:cs="Times New Roman"/>
          <w:b/>
          <w:sz w:val="24"/>
          <w:szCs w:val="20"/>
        </w:rPr>
        <w:t>Impact on Local Communities:</w:t>
      </w:r>
    </w:p>
    <w:p w:rsidR="005B36C5" w:rsidRPr="007331ED" w:rsidRDefault="005B36C5" w:rsidP="005B36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r w:rsidRPr="007331ED">
        <w:rPr>
          <w:rFonts w:ascii="Times New Roman" w:eastAsia="Times New Roman" w:hAnsi="Times New Roman" w:cs="Times New Roman"/>
          <w:sz w:val="24"/>
          <w:szCs w:val="20"/>
        </w:rPr>
        <w:t xml:space="preserve">     </w:t>
      </w:r>
      <w:r w:rsidRPr="007331ED">
        <w:rPr>
          <w:rFonts w:ascii="Times New Roman" w:eastAsia="Times New Roman" w:hAnsi="Times New Roman" w:cs="Times New Roman"/>
          <w:b/>
          <w:sz w:val="24"/>
          <w:szCs w:val="20"/>
        </w:rPr>
        <w:t>Cultural and Linguistic Transformation:</w:t>
      </w:r>
      <w:r w:rsidRPr="007331ED">
        <w:rPr>
          <w:rFonts w:ascii="Times New Roman" w:eastAsia="Times New Roman" w:hAnsi="Times New Roman" w:cs="Times New Roman"/>
          <w:sz w:val="24"/>
          <w:szCs w:val="20"/>
        </w:rPr>
        <w:t xml:space="preserve"> The most visible impact was the emergence of the Swahili culture, a unique blend of African Bantu traditions and Arab-Islamic influences. The Swahili language itself evolved significantly with a large Arabic vocabulary.</w:t>
      </w:r>
    </w:p>
    <w:p w:rsidR="005B36C5" w:rsidRPr="007331ED" w:rsidRDefault="005B36C5" w:rsidP="005B36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r w:rsidRPr="007331ED">
        <w:rPr>
          <w:rFonts w:ascii="Times New Roman" w:eastAsia="Times New Roman" w:hAnsi="Times New Roman" w:cs="Times New Roman"/>
          <w:sz w:val="24"/>
          <w:szCs w:val="20"/>
        </w:rPr>
        <w:t xml:space="preserve">     </w:t>
      </w:r>
      <w:r w:rsidRPr="007331ED">
        <w:rPr>
          <w:rFonts w:ascii="Times New Roman" w:eastAsia="Times New Roman" w:hAnsi="Times New Roman" w:cs="Times New Roman"/>
          <w:b/>
          <w:sz w:val="24"/>
          <w:szCs w:val="20"/>
        </w:rPr>
        <w:t>Economic Development:</w:t>
      </w:r>
      <w:r w:rsidRPr="007331ED">
        <w:rPr>
          <w:rFonts w:ascii="Times New Roman" w:eastAsia="Times New Roman" w:hAnsi="Times New Roman" w:cs="Times New Roman"/>
          <w:sz w:val="24"/>
          <w:szCs w:val="20"/>
        </w:rPr>
        <w:t xml:space="preserve"> Coastal communities prospered through trade networks established by Muslims, connecting East Africa to the Middle East, India, and beyond. This brought new goods, technologies, and economic opportunities.</w:t>
      </w:r>
    </w:p>
    <w:p w:rsidR="005B36C5" w:rsidRPr="007331ED" w:rsidRDefault="005B36C5" w:rsidP="005B36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r w:rsidRPr="007331ED">
        <w:rPr>
          <w:rFonts w:ascii="Times New Roman" w:eastAsia="Times New Roman" w:hAnsi="Times New Roman" w:cs="Times New Roman"/>
          <w:sz w:val="24"/>
          <w:szCs w:val="20"/>
        </w:rPr>
        <w:t xml:space="preserve">     </w:t>
      </w:r>
      <w:r w:rsidRPr="007331ED">
        <w:rPr>
          <w:rFonts w:ascii="Times New Roman" w:eastAsia="Times New Roman" w:hAnsi="Times New Roman" w:cs="Times New Roman"/>
          <w:b/>
          <w:sz w:val="24"/>
          <w:szCs w:val="20"/>
        </w:rPr>
        <w:t>Architectural and Urban Development:</w:t>
      </w:r>
      <w:r w:rsidRPr="007331ED">
        <w:rPr>
          <w:rFonts w:ascii="Times New Roman" w:eastAsia="Times New Roman" w:hAnsi="Times New Roman" w:cs="Times New Roman"/>
          <w:sz w:val="24"/>
          <w:szCs w:val="20"/>
        </w:rPr>
        <w:t xml:space="preserve"> The characteristic architecture of Swahili towns, with mosques, stone houses, and elaborate carvings, reflects Islamic influence.</w:t>
      </w:r>
    </w:p>
    <w:p w:rsidR="005B36C5" w:rsidRPr="007331ED" w:rsidRDefault="005B36C5" w:rsidP="005B36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r w:rsidRPr="007331ED">
        <w:rPr>
          <w:rFonts w:ascii="Times New Roman" w:eastAsia="Times New Roman" w:hAnsi="Times New Roman" w:cs="Times New Roman"/>
          <w:sz w:val="24"/>
          <w:szCs w:val="20"/>
        </w:rPr>
        <w:t xml:space="preserve">     </w:t>
      </w:r>
      <w:r w:rsidRPr="007331ED">
        <w:rPr>
          <w:rFonts w:ascii="Times New Roman" w:eastAsia="Times New Roman" w:hAnsi="Times New Roman" w:cs="Times New Roman"/>
          <w:b/>
          <w:sz w:val="24"/>
          <w:szCs w:val="20"/>
        </w:rPr>
        <w:t>Educational Advancements:</w:t>
      </w:r>
      <w:r w:rsidRPr="007331ED">
        <w:rPr>
          <w:rFonts w:ascii="Times New Roman" w:eastAsia="Times New Roman" w:hAnsi="Times New Roman" w:cs="Times New Roman"/>
          <w:sz w:val="24"/>
          <w:szCs w:val="20"/>
        </w:rPr>
        <w:t xml:space="preserve"> Mosques and Madrassas served as early centers of literacy and learning, teaching Arabic, </w:t>
      </w:r>
      <w:proofErr w:type="spellStart"/>
      <w:r w:rsidRPr="007331ED">
        <w:rPr>
          <w:rFonts w:ascii="Times New Roman" w:eastAsia="Times New Roman" w:hAnsi="Times New Roman" w:cs="Times New Roman"/>
          <w:sz w:val="24"/>
          <w:szCs w:val="20"/>
        </w:rPr>
        <w:t>Quranic</w:t>
      </w:r>
      <w:proofErr w:type="spellEnd"/>
      <w:r w:rsidRPr="007331ED">
        <w:rPr>
          <w:rFonts w:ascii="Times New Roman" w:eastAsia="Times New Roman" w:hAnsi="Times New Roman" w:cs="Times New Roman"/>
          <w:sz w:val="24"/>
          <w:szCs w:val="20"/>
        </w:rPr>
        <w:t xml:space="preserve"> studies, Islamic law, and other sciences, contributing to intellectual development.</w:t>
      </w:r>
    </w:p>
    <w:p w:rsidR="005B36C5" w:rsidRPr="007331ED" w:rsidRDefault="005B36C5" w:rsidP="005B36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r w:rsidRPr="007331ED">
        <w:rPr>
          <w:rFonts w:ascii="Times New Roman" w:eastAsia="Times New Roman" w:hAnsi="Times New Roman" w:cs="Times New Roman"/>
          <w:b/>
          <w:sz w:val="24"/>
          <w:szCs w:val="20"/>
        </w:rPr>
        <w:t xml:space="preserve">     Legal and Social Systems</w:t>
      </w:r>
      <w:r w:rsidRPr="007331ED">
        <w:rPr>
          <w:rFonts w:ascii="Times New Roman" w:eastAsia="Times New Roman" w:hAnsi="Times New Roman" w:cs="Times New Roman"/>
          <w:sz w:val="24"/>
          <w:szCs w:val="20"/>
        </w:rPr>
        <w:t>: Islamic law (Sharia) influenced local governance and judicial systems, especially in the coastal city-states, introducing new forms of justice and social organization.</w:t>
      </w:r>
    </w:p>
    <w:p w:rsidR="005B36C5" w:rsidRPr="007331ED" w:rsidRDefault="005B36C5" w:rsidP="005B36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r w:rsidRPr="007331ED">
        <w:rPr>
          <w:rFonts w:ascii="Times New Roman" w:eastAsia="Times New Roman" w:hAnsi="Times New Roman" w:cs="Times New Roman"/>
          <w:sz w:val="24"/>
          <w:szCs w:val="20"/>
        </w:rPr>
        <w:t xml:space="preserve">     </w:t>
      </w:r>
      <w:r w:rsidRPr="007331ED">
        <w:rPr>
          <w:rFonts w:ascii="Times New Roman" w:eastAsia="Times New Roman" w:hAnsi="Times New Roman" w:cs="Times New Roman"/>
          <w:b/>
          <w:sz w:val="24"/>
          <w:szCs w:val="20"/>
        </w:rPr>
        <w:t>Religious Identity:</w:t>
      </w:r>
      <w:r w:rsidRPr="007331ED">
        <w:rPr>
          <w:rFonts w:ascii="Times New Roman" w:eastAsia="Times New Roman" w:hAnsi="Times New Roman" w:cs="Times New Roman"/>
          <w:sz w:val="24"/>
          <w:szCs w:val="20"/>
        </w:rPr>
        <w:t xml:space="preserve"> Islam became a deeply ingrained religious identity for many coastal communities and spread inland along trade routes, becoming one of Kenya's major religions.</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sz w:val="24"/>
          <w:szCs w:val="24"/>
        </w:rPr>
        <w:t xml:space="preserve">b) </w:t>
      </w:r>
      <w:r w:rsidRPr="005B36C5">
        <w:rPr>
          <w:rFonts w:ascii="Times New Roman" w:eastAsia="Times New Roman" w:hAnsi="Times New Roman" w:cs="Times New Roman"/>
          <w:b/>
          <w:bCs/>
          <w:sz w:val="24"/>
          <w:szCs w:val="24"/>
        </w:rPr>
        <w:t>Propose two ways the school can promote awareness and appreciation of Islamic heritage and its contributions in Kenya:</w:t>
      </w:r>
      <w:r w:rsidRPr="005B36C5">
        <w:rPr>
          <w:rFonts w:ascii="Times New Roman" w:eastAsia="Times New Roman" w:hAnsi="Times New Roman" w:cs="Times New Roman"/>
          <w:sz w:val="24"/>
          <w:szCs w:val="24"/>
        </w:rPr>
        <w:t xml:space="preserve">  </w:t>
      </w:r>
      <w:r w:rsidRPr="005B36C5">
        <w:rPr>
          <w:rFonts w:ascii="Times New Roman" w:eastAsia="Times New Roman" w:hAnsi="Times New Roman" w:cs="Times New Roman"/>
          <w:b/>
          <w:bCs/>
          <w:sz w:val="24"/>
          <w:szCs w:val="24"/>
        </w:rPr>
        <w:t>Integrate Islamic History and Culture into the Curriculum:</w:t>
      </w:r>
      <w:r w:rsidRPr="005B36C5">
        <w:rPr>
          <w:rFonts w:ascii="Times New Roman" w:eastAsia="Times New Roman" w:hAnsi="Times New Roman" w:cs="Times New Roman"/>
          <w:sz w:val="24"/>
          <w:szCs w:val="24"/>
        </w:rPr>
        <w:t xml:space="preserve"> The school can actively incorporate modules or topics on the history of Islam in Kenya, focusing on the Swahili civilization, the roles of early Muslim scholars and traders, and their contributions to local architecture, language, and trade. This can be done in History, Social Studies, or CRE/IRE classes.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Practical Step:</w:t>
      </w:r>
      <w:r w:rsidRPr="005B36C5">
        <w:rPr>
          <w:rFonts w:ascii="Times New Roman" w:eastAsia="Times New Roman" w:hAnsi="Times New Roman" w:cs="Times New Roman"/>
          <w:sz w:val="24"/>
          <w:szCs w:val="24"/>
        </w:rPr>
        <w:t xml:space="preserve"> Develop specific lesson plans, organize guest lectures by local historians or Islamic scholars, and use multimedia resources (documentaries, virtual tours of historical sites like </w:t>
      </w:r>
      <w:proofErr w:type="spellStart"/>
      <w:r w:rsidRPr="005B36C5">
        <w:rPr>
          <w:rFonts w:ascii="Times New Roman" w:eastAsia="Times New Roman" w:hAnsi="Times New Roman" w:cs="Times New Roman"/>
          <w:sz w:val="24"/>
          <w:szCs w:val="24"/>
        </w:rPr>
        <w:t>Lamu</w:t>
      </w:r>
      <w:proofErr w:type="spellEnd"/>
      <w:r w:rsidRPr="005B36C5">
        <w:rPr>
          <w:rFonts w:ascii="Times New Roman" w:eastAsia="Times New Roman" w:hAnsi="Times New Roman" w:cs="Times New Roman"/>
          <w:sz w:val="24"/>
          <w:szCs w:val="24"/>
        </w:rPr>
        <w:t xml:space="preserve"> or </w:t>
      </w:r>
      <w:proofErr w:type="spellStart"/>
      <w:r w:rsidRPr="005B36C5">
        <w:rPr>
          <w:rFonts w:ascii="Times New Roman" w:eastAsia="Times New Roman" w:hAnsi="Times New Roman" w:cs="Times New Roman"/>
          <w:sz w:val="24"/>
          <w:szCs w:val="24"/>
        </w:rPr>
        <w:t>Gede</w:t>
      </w:r>
      <w:proofErr w:type="spellEnd"/>
      <w:r w:rsidRPr="005B36C5">
        <w:rPr>
          <w:rFonts w:ascii="Times New Roman" w:eastAsia="Times New Roman" w:hAnsi="Times New Roman" w:cs="Times New Roman"/>
          <w:sz w:val="24"/>
          <w:szCs w:val="24"/>
        </w:rPr>
        <w:t xml:space="preserve"> ruins) to bring the history to life. Organize field trips to historical mosques, Islamic cultural centers, or museums that showcase Islamic heritage.  </w:t>
      </w:r>
    </w:p>
    <w:p w:rsidR="007331ED"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Organize Cultural Exchange Programs and Events:</w:t>
      </w:r>
      <w:r w:rsidRPr="005B36C5">
        <w:rPr>
          <w:rFonts w:ascii="Times New Roman" w:eastAsia="Times New Roman" w:hAnsi="Times New Roman" w:cs="Times New Roman"/>
          <w:sz w:val="24"/>
          <w:szCs w:val="24"/>
        </w:rPr>
        <w:t xml:space="preserve"> The school can host inter-faith dialogues, cultural days, or exhibitions that specifically highlight Islamic art, calligraphy, traditional Swahili cuisine, music, and clothing. This allows students of all backgrounds to experience and learn about Islamic culture directly.  </w:t>
      </w:r>
    </w:p>
    <w:p w:rsidR="005B36C5" w:rsidRPr="005B36C5" w:rsidRDefault="005B36C5" w:rsidP="005B36C5">
      <w:pPr>
        <w:spacing w:before="100" w:beforeAutospacing="1" w:after="100" w:afterAutospacing="1" w:line="240" w:lineRule="auto"/>
        <w:rPr>
          <w:rFonts w:ascii="Times New Roman" w:eastAsia="Times New Roman" w:hAnsi="Times New Roman" w:cs="Times New Roman"/>
          <w:sz w:val="24"/>
          <w:szCs w:val="24"/>
        </w:rPr>
      </w:pPr>
      <w:r w:rsidRPr="005B36C5">
        <w:rPr>
          <w:rFonts w:ascii="Times New Roman" w:eastAsia="Times New Roman" w:hAnsi="Times New Roman" w:cs="Times New Roman"/>
          <w:b/>
          <w:bCs/>
          <w:sz w:val="24"/>
          <w:szCs w:val="24"/>
        </w:rPr>
        <w:t>Practical Step:</w:t>
      </w:r>
      <w:r w:rsidRPr="005B36C5">
        <w:rPr>
          <w:rFonts w:ascii="Times New Roman" w:eastAsia="Times New Roman" w:hAnsi="Times New Roman" w:cs="Times New Roman"/>
          <w:sz w:val="24"/>
          <w:szCs w:val="24"/>
        </w:rPr>
        <w:t xml:space="preserve"> Form a "Cultural Diversity Club" that includes Muslim students, encouraging them to share aspects of their heritage. Invite members of the local Muslim community to present on their traditions, values, and contributions. Arrange for performances of traditional Islamic or Swahili music/poetry. This fosters understanding, breaks down stereotypes, and promotes appreciation for diversity.</w:t>
      </w:r>
    </w:p>
    <w:p w:rsidR="004E040F" w:rsidRPr="00257ACF" w:rsidRDefault="004E040F" w:rsidP="000B7B22">
      <w:pPr>
        <w:spacing w:line="480" w:lineRule="auto"/>
        <w:jc w:val="center"/>
        <w:rPr>
          <w:rFonts w:ascii="Times New Roman" w:hAnsi="Times New Roman" w:cs="Times New Roman"/>
          <w:b/>
          <w:sz w:val="24"/>
          <w:szCs w:val="24"/>
        </w:rPr>
      </w:pPr>
    </w:p>
    <w:p w:rsidR="007331ED" w:rsidRDefault="007331ED">
      <w:pPr>
        <w:spacing w:line="480" w:lineRule="auto"/>
        <w:jc w:val="center"/>
        <w:rPr>
          <w:rFonts w:ascii="Times New Roman" w:hAnsi="Times New Roman" w:cs="Times New Roman"/>
          <w:b/>
          <w:sz w:val="24"/>
          <w:szCs w:val="24"/>
        </w:rPr>
      </w:pPr>
    </w:p>
    <w:p w:rsidR="007331ED" w:rsidRDefault="007331ED">
      <w:pPr>
        <w:spacing w:line="480" w:lineRule="auto"/>
        <w:jc w:val="center"/>
        <w:rPr>
          <w:rFonts w:ascii="Times New Roman" w:hAnsi="Times New Roman" w:cs="Times New Roman"/>
          <w:b/>
          <w:sz w:val="24"/>
          <w:szCs w:val="24"/>
        </w:rPr>
      </w:pPr>
    </w:p>
    <w:p w:rsidR="007331ED" w:rsidRDefault="007331ED">
      <w:pPr>
        <w:spacing w:line="480" w:lineRule="auto"/>
        <w:jc w:val="center"/>
        <w:rPr>
          <w:rFonts w:ascii="Times New Roman" w:hAnsi="Times New Roman" w:cs="Times New Roman"/>
          <w:b/>
          <w:sz w:val="24"/>
          <w:szCs w:val="24"/>
        </w:rPr>
      </w:pPr>
    </w:p>
    <w:p w:rsidR="007331ED" w:rsidRDefault="007331ED">
      <w:pPr>
        <w:spacing w:line="480" w:lineRule="auto"/>
        <w:jc w:val="center"/>
        <w:rPr>
          <w:rFonts w:ascii="Times New Roman" w:hAnsi="Times New Roman" w:cs="Times New Roman"/>
          <w:b/>
          <w:sz w:val="24"/>
          <w:szCs w:val="24"/>
        </w:rPr>
      </w:pPr>
    </w:p>
    <w:p w:rsidR="007331ED" w:rsidRDefault="007331ED">
      <w:pPr>
        <w:spacing w:line="480" w:lineRule="auto"/>
        <w:jc w:val="center"/>
        <w:rPr>
          <w:rFonts w:ascii="Times New Roman" w:hAnsi="Times New Roman" w:cs="Times New Roman"/>
          <w:b/>
          <w:sz w:val="24"/>
          <w:szCs w:val="24"/>
        </w:rPr>
      </w:pPr>
    </w:p>
    <w:p w:rsidR="007331ED" w:rsidRDefault="007331ED">
      <w:pPr>
        <w:spacing w:line="480" w:lineRule="auto"/>
        <w:jc w:val="center"/>
        <w:rPr>
          <w:rFonts w:ascii="Times New Roman" w:hAnsi="Times New Roman" w:cs="Times New Roman"/>
          <w:b/>
          <w:sz w:val="24"/>
          <w:szCs w:val="24"/>
        </w:rPr>
      </w:pPr>
    </w:p>
    <w:p w:rsidR="007331ED" w:rsidRDefault="007331ED">
      <w:pPr>
        <w:spacing w:line="480" w:lineRule="auto"/>
        <w:jc w:val="center"/>
        <w:rPr>
          <w:rFonts w:ascii="Times New Roman" w:hAnsi="Times New Roman" w:cs="Times New Roman"/>
          <w:b/>
          <w:sz w:val="24"/>
          <w:szCs w:val="24"/>
        </w:rPr>
      </w:pPr>
    </w:p>
    <w:p w:rsidR="007331ED" w:rsidRDefault="007331ED">
      <w:pPr>
        <w:spacing w:line="480" w:lineRule="auto"/>
        <w:jc w:val="center"/>
        <w:rPr>
          <w:rFonts w:ascii="Times New Roman" w:hAnsi="Times New Roman" w:cs="Times New Roman"/>
          <w:b/>
          <w:sz w:val="24"/>
          <w:szCs w:val="24"/>
        </w:rPr>
      </w:pPr>
    </w:p>
    <w:p w:rsidR="007331ED" w:rsidRDefault="007331ED">
      <w:pPr>
        <w:spacing w:line="480" w:lineRule="auto"/>
        <w:jc w:val="center"/>
        <w:rPr>
          <w:rFonts w:ascii="Times New Roman" w:hAnsi="Times New Roman" w:cs="Times New Roman"/>
          <w:b/>
          <w:sz w:val="24"/>
          <w:szCs w:val="24"/>
        </w:rPr>
      </w:pPr>
    </w:p>
    <w:p w:rsidR="007331ED" w:rsidRDefault="007331ED">
      <w:pPr>
        <w:spacing w:line="480" w:lineRule="auto"/>
        <w:jc w:val="center"/>
        <w:rPr>
          <w:rFonts w:ascii="Times New Roman" w:hAnsi="Times New Roman" w:cs="Times New Roman"/>
          <w:b/>
          <w:sz w:val="24"/>
          <w:szCs w:val="24"/>
        </w:rPr>
      </w:pPr>
    </w:p>
    <w:p w:rsidR="007331ED" w:rsidRDefault="007331ED">
      <w:pPr>
        <w:spacing w:line="480" w:lineRule="auto"/>
        <w:jc w:val="center"/>
        <w:rPr>
          <w:rFonts w:ascii="Times New Roman" w:hAnsi="Times New Roman" w:cs="Times New Roman"/>
          <w:b/>
          <w:sz w:val="24"/>
          <w:szCs w:val="24"/>
        </w:rPr>
      </w:pPr>
    </w:p>
    <w:p w:rsidR="007331ED" w:rsidRDefault="007331ED">
      <w:pPr>
        <w:spacing w:line="480" w:lineRule="auto"/>
        <w:jc w:val="center"/>
        <w:rPr>
          <w:rFonts w:ascii="Times New Roman" w:hAnsi="Times New Roman" w:cs="Times New Roman"/>
          <w:b/>
          <w:sz w:val="24"/>
          <w:szCs w:val="24"/>
        </w:rPr>
      </w:pPr>
    </w:p>
    <w:p w:rsidR="007331ED" w:rsidRDefault="007331ED">
      <w:pPr>
        <w:spacing w:line="480" w:lineRule="auto"/>
        <w:jc w:val="center"/>
        <w:rPr>
          <w:rFonts w:ascii="Times New Roman" w:hAnsi="Times New Roman" w:cs="Times New Roman"/>
          <w:b/>
          <w:sz w:val="24"/>
          <w:szCs w:val="24"/>
        </w:rPr>
      </w:pPr>
    </w:p>
    <w:p w:rsidR="007331ED" w:rsidRDefault="007331ED">
      <w:pPr>
        <w:spacing w:line="480" w:lineRule="auto"/>
        <w:jc w:val="center"/>
        <w:rPr>
          <w:rFonts w:ascii="Times New Roman" w:hAnsi="Times New Roman" w:cs="Times New Roman"/>
          <w:b/>
          <w:sz w:val="24"/>
          <w:szCs w:val="24"/>
        </w:rPr>
      </w:pPr>
    </w:p>
    <w:p w:rsidR="007331ED" w:rsidRDefault="007331ED">
      <w:pPr>
        <w:spacing w:line="480" w:lineRule="auto"/>
        <w:jc w:val="center"/>
        <w:rPr>
          <w:rFonts w:ascii="Times New Roman" w:hAnsi="Times New Roman" w:cs="Times New Roman"/>
          <w:b/>
          <w:sz w:val="24"/>
          <w:szCs w:val="24"/>
        </w:rPr>
      </w:pPr>
    </w:p>
    <w:p w:rsidR="007331ED" w:rsidRDefault="007331ED">
      <w:pPr>
        <w:spacing w:line="480" w:lineRule="auto"/>
        <w:jc w:val="center"/>
        <w:rPr>
          <w:rFonts w:ascii="Times New Roman" w:hAnsi="Times New Roman" w:cs="Times New Roman"/>
          <w:b/>
          <w:sz w:val="24"/>
          <w:szCs w:val="24"/>
        </w:rPr>
      </w:pPr>
      <w:bookmarkStart w:id="0" w:name="_GoBack"/>
      <w:bookmarkEnd w:id="0"/>
    </w:p>
    <w:p w:rsidR="00257ACF" w:rsidRPr="00257ACF" w:rsidRDefault="000B7B22">
      <w:pPr>
        <w:spacing w:line="480" w:lineRule="auto"/>
        <w:jc w:val="center"/>
        <w:rPr>
          <w:rFonts w:ascii="Times New Roman" w:hAnsi="Times New Roman" w:cs="Times New Roman"/>
          <w:b/>
          <w:sz w:val="24"/>
          <w:szCs w:val="24"/>
        </w:rPr>
      </w:pPr>
      <w:r w:rsidRPr="00257ACF">
        <w:rPr>
          <w:rFonts w:ascii="Times New Roman" w:hAnsi="Times New Roman" w:cs="Times New Roman"/>
          <w:b/>
          <w:sz w:val="24"/>
          <w:szCs w:val="24"/>
        </w:rPr>
        <w:t>THIS IS THE LAST PRINTED PAGE.</w:t>
      </w:r>
    </w:p>
    <w:sectPr w:rsidR="00257ACF" w:rsidRPr="00257ACF" w:rsidSect="007331ED">
      <w:type w:val="continuous"/>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583D" w:rsidRDefault="00EF583D" w:rsidP="000B7B22">
      <w:pPr>
        <w:spacing w:after="0" w:line="240" w:lineRule="auto"/>
      </w:pPr>
      <w:r>
        <w:separator/>
      </w:r>
    </w:p>
  </w:endnote>
  <w:endnote w:type="continuationSeparator" w:id="0">
    <w:p w:rsidR="00EF583D" w:rsidRDefault="00EF583D" w:rsidP="000B7B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36C5" w:rsidRDefault="005B36C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0B7B22" w:rsidP="000B7B22">
    <w:pPr>
      <w:spacing w:before="100" w:beforeAutospacing="1" w:after="100" w:afterAutospacing="1" w:line="240" w:lineRule="auto"/>
      <w:rPr>
        <w:rFonts w:ascii="Bradley Hand ITC" w:hAnsi="Bradley Hand ITC"/>
        <w:b/>
      </w:rPr>
    </w:pPr>
    <w:r>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52B69964" wp14:editId="42276B18">
          <wp:simplePos x="0" y="0"/>
          <wp:positionH relativeFrom="column">
            <wp:posOffset>3368723</wp:posOffset>
          </wp:positionH>
          <wp:positionV relativeFrom="paragraph">
            <wp:posOffset>-373380</wp:posOffset>
          </wp:positionV>
          <wp:extent cx="1187532" cy="1187532"/>
          <wp:effectExtent l="0" t="0" r="0" b="0"/>
          <wp:wrapNone/>
          <wp:docPr id="2" name="Picture 2" descr="C:\Users\Oscar Mwangi\Downloads\ChatGPT Image Jun 18, 2025, 10_21_1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Oscar Mwangi\Downloads\ChatGPT Image Jun 18, 2025, 10_21_14 AM.png"/>
                  <pic:cNvPicPr>
                    <a:picLocks noChangeAspect="1" noChangeArrowheads="1"/>
                  </pic:cNvPicPr>
                </pic:nvPicPr>
                <pic:blipFill>
                  <a:blip r:embed="rId1" cstate="print">
                    <a:clrChange>
                      <a:clrFrom>
                        <a:srgbClr val="F8F5EF"/>
                      </a:clrFrom>
                      <a:clrTo>
                        <a:srgbClr val="F8F5E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87532" cy="1187532"/>
                  </a:xfrm>
                  <a:prstGeom prst="rect">
                    <a:avLst/>
                  </a:prstGeom>
                  <a:noFill/>
                  <a:ln>
                    <a:noFill/>
                  </a:ln>
                </pic:spPr>
              </pic:pic>
            </a:graphicData>
          </a:graphic>
          <wp14:sizeRelH relativeFrom="page">
            <wp14:pctWidth>0</wp14:pctWidth>
          </wp14:sizeRelH>
          <wp14:sizeRelV relativeFrom="page">
            <wp14:pctHeight>0</wp14:pctHeight>
          </wp14:sizeRelV>
        </wp:anchor>
      </w:drawing>
    </w:r>
    <w:r w:rsidR="005B36C5">
      <w:rPr>
        <w:rFonts w:ascii="Bradley Hand ITC" w:hAnsi="Bradley Hand ITC"/>
        <w:b/>
      </w:rPr>
      <w:t>GRADE 9</w:t>
    </w:r>
    <w:r w:rsidR="00456156">
      <w:rPr>
        <w:rFonts w:ascii="Bradley Hand ITC" w:hAnsi="Bradley Hand ITC"/>
        <w:b/>
      </w:rPr>
      <w:t xml:space="preserve"> </w:t>
    </w:r>
    <w:r w:rsidR="00257ACF">
      <w:rPr>
        <w:rFonts w:ascii="Bradley Hand ITC" w:hAnsi="Bradley Hand ITC"/>
        <w:b/>
      </w:rPr>
      <w:t>IRE</w:t>
    </w:r>
    <w:r w:rsidR="00887B39">
      <w:rPr>
        <w:rFonts w:ascii="Bradley Hand ITC" w:hAnsi="Bradley Hand ITC"/>
        <w:b/>
      </w:rPr>
      <w:t xml:space="preserve"> MARKING</w:t>
    </w:r>
    <w:r>
      <w:rPr>
        <w:rFonts w:ascii="Bradley Hand ITC" w:hAnsi="Bradley Hand ITC"/>
        <w:b/>
      </w:rPr>
      <w:t xml:space="preserve"> SCHEME </w:t>
    </w:r>
    <w:r w:rsidR="00257ACF">
      <w:rPr>
        <w:rFonts w:ascii="Bradley Hand ITC" w:hAnsi="Bradley Hand ITC"/>
        <w:b/>
      </w:rPr>
      <w:t xml:space="preserve">               </w:t>
    </w:r>
    <w:r>
      <w:rPr>
        <w:rFonts w:ascii="Bradley Hand ITC" w:hAnsi="Bradley Hand ITC"/>
        <w:b/>
      </w:rPr>
      <w:t xml:space="preserve">      </w:t>
    </w:r>
    <w:r w:rsidR="005B36C5">
      <w:rPr>
        <w:rFonts w:ascii="Bradley Hand ITC" w:hAnsi="Bradley Hand ITC"/>
        <w:b/>
      </w:rPr>
      <w:t>9</w:t>
    </w:r>
    <w:r w:rsidR="00257ACF">
      <w:rPr>
        <w:rFonts w:ascii="Bradley Hand ITC" w:hAnsi="Bradley Hand ITC"/>
        <w:b/>
      </w:rPr>
      <w:t>09</w:t>
    </w:r>
    <w:r>
      <w:rPr>
        <w:rFonts w:ascii="Bradley Hand ITC" w:hAnsi="Bradley Hand ITC"/>
        <w:b/>
      </w:rPr>
      <w:t xml:space="preserve">            </w:t>
    </w:r>
    <w:r w:rsidR="0054078F">
      <w:rPr>
        <w:rFonts w:ascii="Bradley Hand ITC" w:hAnsi="Bradley Hand ITC"/>
        <w:b/>
      </w:rPr>
      <w:t xml:space="preserve">                            </w:t>
    </w:r>
    <w:r>
      <w:rPr>
        <w:rFonts w:ascii="Bradley Hand ITC" w:hAnsi="Bradley Hand ITC"/>
        <w:b/>
      </w:rPr>
      <w:t>…EVERY LEARNER COUNTS……</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36C5" w:rsidRDefault="005B36C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583D" w:rsidRDefault="00EF583D" w:rsidP="000B7B22">
      <w:pPr>
        <w:spacing w:after="0" w:line="240" w:lineRule="auto"/>
      </w:pPr>
      <w:r>
        <w:separator/>
      </w:r>
    </w:p>
  </w:footnote>
  <w:footnote w:type="continuationSeparator" w:id="0">
    <w:p w:rsidR="00EF583D" w:rsidRDefault="00EF583D" w:rsidP="000B7B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EF583D">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7" o:spid="_x0000_s2053" type="#_x0000_t75" style="position:absolute;margin-left:0;margin-top:0;width:552.15pt;height:552.15pt;z-index:-251655168;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EF583D">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8" o:spid="_x0000_s2054" type="#_x0000_t75" style="position:absolute;margin-left:0;margin-top:0;width:552.15pt;height:552.15pt;z-index:-251654144;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EF583D">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6" o:spid="_x0000_s2052" type="#_x0000_t75" style="position:absolute;margin-left:0;margin-top:0;width:552.15pt;height:552.15pt;z-index:-251656192;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E16F3"/>
    <w:multiLevelType w:val="multilevel"/>
    <w:tmpl w:val="2EE08CC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3905AE"/>
    <w:multiLevelType w:val="multilevel"/>
    <w:tmpl w:val="D52A2A4A"/>
    <w:lvl w:ilvl="0">
      <w:start w:val="1"/>
      <w:numFmt w:val="lowerLetter"/>
      <w:lvlText w:val="%1)"/>
      <w:lvlJc w:val="left"/>
      <w:pPr>
        <w:tabs>
          <w:tab w:val="num" w:pos="720"/>
        </w:tabs>
        <w:ind w:left="720" w:hanging="360"/>
      </w:pPr>
      <w:rPr>
        <w:rFonts w:hint="default"/>
        <w:sz w:val="20"/>
      </w:rPr>
    </w:lvl>
    <w:lvl w:ilvl="1">
      <w:start w:val="1"/>
      <w:numFmt w:val="lowerRoman"/>
      <w:lvlText w:val="%2."/>
      <w:lvlJc w:val="right"/>
      <w:pPr>
        <w:tabs>
          <w:tab w:val="num" w:pos="1440"/>
        </w:tabs>
        <w:ind w:left="144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23453E"/>
    <w:multiLevelType w:val="multilevel"/>
    <w:tmpl w:val="223E13F2"/>
    <w:lvl w:ilvl="0">
      <w:start w:val="1"/>
      <w:numFmt w:val="bullet"/>
      <w:lvlText w:val=""/>
      <w:lvlJc w:val="left"/>
      <w:pPr>
        <w:tabs>
          <w:tab w:val="num" w:pos="720"/>
        </w:tabs>
        <w:ind w:left="720" w:hanging="360"/>
      </w:pPr>
      <w:rPr>
        <w:rFonts w:ascii="Symbol" w:hAnsi="Symbol" w:hint="default"/>
        <w:sz w:val="20"/>
      </w:rPr>
    </w:lvl>
    <w:lvl w:ilvl="1">
      <w:start w:val="1"/>
      <w:numFmt w:val="lowerRoman"/>
      <w:lvlText w:val="%2."/>
      <w:lvlJc w:val="right"/>
      <w:pPr>
        <w:tabs>
          <w:tab w:val="num" w:pos="1440"/>
        </w:tabs>
        <w:ind w:left="144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79E58C1"/>
    <w:multiLevelType w:val="multilevel"/>
    <w:tmpl w:val="66C6587C"/>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tabs>
          <w:tab w:val="num" w:pos="1440"/>
        </w:tabs>
        <w:ind w:left="1440" w:hanging="360"/>
      </w:pPr>
      <w:rPr>
        <w:rFonts w:hint="default"/>
        <w:sz w:val="20"/>
      </w:rPr>
    </w:lvl>
    <w:lvl w:ilvl="2">
      <w:start w:val="1"/>
      <w:numFmt w:val="lowerRoman"/>
      <w:lvlText w:val="%3."/>
      <w:lvlJc w:val="right"/>
      <w:pPr>
        <w:tabs>
          <w:tab w:val="num" w:pos="2160"/>
        </w:tabs>
        <w:ind w:left="2160" w:hanging="360"/>
      </w:pPr>
      <w:rPr>
        <w:rFont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A883138"/>
    <w:multiLevelType w:val="multilevel"/>
    <w:tmpl w:val="0D9A451A"/>
    <w:lvl w:ilvl="0">
      <w:start w:val="1"/>
      <w:numFmt w:val="lowerRoman"/>
      <w:lvlText w:val="%1."/>
      <w:lvlJc w:val="right"/>
      <w:pPr>
        <w:tabs>
          <w:tab w:val="num" w:pos="720"/>
        </w:tabs>
        <w:ind w:left="720" w:hanging="360"/>
      </w:pPr>
      <w:rPr>
        <w:rFonts w:hint="default"/>
        <w:color w:val="FF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E00412C"/>
    <w:multiLevelType w:val="multilevel"/>
    <w:tmpl w:val="0F520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02167FF"/>
    <w:multiLevelType w:val="multilevel"/>
    <w:tmpl w:val="FE3CF094"/>
    <w:lvl w:ilvl="0">
      <w:start w:val="1"/>
      <w:numFmt w:val="lowerLetter"/>
      <w:lvlText w:val="%1)"/>
      <w:lvlJc w:val="left"/>
      <w:pPr>
        <w:tabs>
          <w:tab w:val="num" w:pos="720"/>
        </w:tabs>
        <w:ind w:left="720" w:hanging="360"/>
      </w:pPr>
      <w:rPr>
        <w:rFonts w:hint="default"/>
        <w:sz w:val="20"/>
      </w:rPr>
    </w:lvl>
    <w:lvl w:ilvl="1">
      <w:start w:val="1"/>
      <w:numFmt w:val="lowerRoman"/>
      <w:lvlText w:val="%2."/>
      <w:lvlJc w:val="right"/>
      <w:pPr>
        <w:tabs>
          <w:tab w:val="num" w:pos="1440"/>
        </w:tabs>
        <w:ind w:left="144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78156CB"/>
    <w:multiLevelType w:val="hybridMultilevel"/>
    <w:tmpl w:val="BE6CE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7D878F8"/>
    <w:multiLevelType w:val="multilevel"/>
    <w:tmpl w:val="159C8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F8E314F"/>
    <w:multiLevelType w:val="multilevel"/>
    <w:tmpl w:val="E0467C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3B7653C"/>
    <w:multiLevelType w:val="multilevel"/>
    <w:tmpl w:val="1B748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7D843FD"/>
    <w:multiLevelType w:val="multilevel"/>
    <w:tmpl w:val="B534F8B0"/>
    <w:lvl w:ilvl="0">
      <w:start w:val="31"/>
      <w:numFmt w:val="decimal"/>
      <w:lvlText w:val="%1."/>
      <w:lvlJc w:val="left"/>
      <w:pPr>
        <w:tabs>
          <w:tab w:val="num" w:pos="786"/>
        </w:tabs>
        <w:ind w:left="786" w:hanging="360"/>
      </w:pPr>
    </w:lvl>
    <w:lvl w:ilvl="1">
      <w:start w:val="1"/>
      <w:numFmt w:val="decimal"/>
      <w:lvlText w:val="%2."/>
      <w:lvlJc w:val="left"/>
      <w:pPr>
        <w:tabs>
          <w:tab w:val="num" w:pos="1440"/>
        </w:tabs>
        <w:ind w:left="1440" w:hanging="360"/>
      </w:pPr>
    </w:lvl>
    <w:lvl w:ilvl="2">
      <w:start w:val="1"/>
      <w:numFmt w:val="lowerLetter"/>
      <w:lvlText w:val="%3."/>
      <w:lvlJc w:val="left"/>
      <w:pPr>
        <w:ind w:left="2160" w:hanging="360"/>
      </w:pPr>
      <w:rPr>
        <w:rFonts w:hint="default"/>
      </w:rPr>
    </w:lvl>
    <w:lvl w:ilvl="3">
      <w:start w:val="1"/>
      <w:numFmt w:val="lowerLetter"/>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32F92CDF"/>
    <w:multiLevelType w:val="multilevel"/>
    <w:tmpl w:val="9DA44B64"/>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tabs>
          <w:tab w:val="num" w:pos="1440"/>
        </w:tabs>
        <w:ind w:left="144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52D4601"/>
    <w:multiLevelType w:val="multilevel"/>
    <w:tmpl w:val="A11678C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A260640"/>
    <w:multiLevelType w:val="hybridMultilevel"/>
    <w:tmpl w:val="1024B10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B321C60"/>
    <w:multiLevelType w:val="multilevel"/>
    <w:tmpl w:val="84BECB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B696C29"/>
    <w:multiLevelType w:val="multilevel"/>
    <w:tmpl w:val="5514552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2D64BF7"/>
    <w:multiLevelType w:val="multilevel"/>
    <w:tmpl w:val="15907FE2"/>
    <w:lvl w:ilvl="0">
      <w:start w:val="3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46783F8B"/>
    <w:multiLevelType w:val="multilevel"/>
    <w:tmpl w:val="DD76B716"/>
    <w:lvl w:ilvl="0">
      <w:start w:val="1"/>
      <w:numFmt w:val="lowerRoman"/>
      <w:lvlText w:val="%1."/>
      <w:lvlJc w:val="righ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49B0185A"/>
    <w:multiLevelType w:val="multilevel"/>
    <w:tmpl w:val="B0EAA56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4E986A7E"/>
    <w:multiLevelType w:val="multilevel"/>
    <w:tmpl w:val="4E769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17A04D8"/>
    <w:multiLevelType w:val="multilevel"/>
    <w:tmpl w:val="0678A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180531A"/>
    <w:multiLevelType w:val="multilevel"/>
    <w:tmpl w:val="C8F04DB8"/>
    <w:lvl w:ilvl="0">
      <w:start w:val="1"/>
      <w:numFmt w:val="bullet"/>
      <w:lvlText w:val=""/>
      <w:lvlJc w:val="left"/>
      <w:pPr>
        <w:tabs>
          <w:tab w:val="num" w:pos="720"/>
        </w:tabs>
        <w:ind w:left="720" w:hanging="360"/>
      </w:pPr>
      <w:rPr>
        <w:rFonts w:ascii="Symbol" w:hAnsi="Symbol" w:hint="default"/>
        <w:sz w:val="20"/>
      </w:rPr>
    </w:lvl>
    <w:lvl w:ilvl="1">
      <w:start w:val="1"/>
      <w:numFmt w:val="lowerRoman"/>
      <w:lvlText w:val="%2."/>
      <w:lvlJc w:val="right"/>
      <w:pPr>
        <w:tabs>
          <w:tab w:val="num" w:pos="1440"/>
        </w:tabs>
        <w:ind w:left="1440" w:hanging="360"/>
      </w:pPr>
      <w:rPr>
        <w:rFont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B786624"/>
    <w:multiLevelType w:val="multilevel"/>
    <w:tmpl w:val="69E4D8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E5F1D15"/>
    <w:multiLevelType w:val="multilevel"/>
    <w:tmpl w:val="15907FE2"/>
    <w:lvl w:ilvl="0">
      <w:start w:val="3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600C04E6"/>
    <w:multiLevelType w:val="multilevel"/>
    <w:tmpl w:val="4E7A2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37D10D5"/>
    <w:multiLevelType w:val="multilevel"/>
    <w:tmpl w:val="F1609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A7441D9"/>
    <w:multiLevelType w:val="multilevel"/>
    <w:tmpl w:val="E7A068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6EC83358"/>
    <w:multiLevelType w:val="multilevel"/>
    <w:tmpl w:val="E610A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032075F"/>
    <w:multiLevelType w:val="multilevel"/>
    <w:tmpl w:val="F91AF2D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08D1AB0"/>
    <w:multiLevelType w:val="multilevel"/>
    <w:tmpl w:val="1DD85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0C051F4"/>
    <w:multiLevelType w:val="multilevel"/>
    <w:tmpl w:val="6C5C77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72557CB5"/>
    <w:multiLevelType w:val="hybridMultilevel"/>
    <w:tmpl w:val="A7CCAA92"/>
    <w:lvl w:ilvl="0" w:tplc="B838EC8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603181E"/>
    <w:multiLevelType w:val="multilevel"/>
    <w:tmpl w:val="E55454C2"/>
    <w:lvl w:ilvl="0">
      <w:start w:val="31"/>
      <w:numFmt w:val="decimal"/>
      <w:lvlText w:val="%1."/>
      <w:lvlJc w:val="left"/>
      <w:pPr>
        <w:tabs>
          <w:tab w:val="num" w:pos="786"/>
        </w:tabs>
        <w:ind w:left="786" w:hanging="360"/>
      </w:pPr>
    </w:lvl>
    <w:lvl w:ilvl="1">
      <w:numFmt w:val="bullet"/>
      <w:lvlText w:val=""/>
      <w:lvlJc w:val="left"/>
      <w:pPr>
        <w:tabs>
          <w:tab w:val="num" w:pos="1440"/>
        </w:tabs>
        <w:ind w:left="1440" w:hanging="360"/>
      </w:pPr>
      <w:rPr>
        <w:rFonts w:ascii="Symbol" w:eastAsia="Times New Roman" w:hAnsi="Symbol" w:cs="Times New Roma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76AA3013"/>
    <w:multiLevelType w:val="hybridMultilevel"/>
    <w:tmpl w:val="D1FC66BA"/>
    <w:lvl w:ilvl="0" w:tplc="334419C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94A4EFC"/>
    <w:multiLevelType w:val="multilevel"/>
    <w:tmpl w:val="C9822E80"/>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7BC74DA0"/>
    <w:multiLevelType w:val="multilevel"/>
    <w:tmpl w:val="80A229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C800450"/>
    <w:multiLevelType w:val="multilevel"/>
    <w:tmpl w:val="58F64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D0F77BA"/>
    <w:multiLevelType w:val="multilevel"/>
    <w:tmpl w:val="E43A47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7"/>
  </w:num>
  <w:num w:numId="3">
    <w:abstractNumId w:val="21"/>
  </w:num>
  <w:num w:numId="4">
    <w:abstractNumId w:val="37"/>
  </w:num>
  <w:num w:numId="5">
    <w:abstractNumId w:val="4"/>
  </w:num>
  <w:num w:numId="6">
    <w:abstractNumId w:val="16"/>
  </w:num>
  <w:num w:numId="7">
    <w:abstractNumId w:val="11"/>
  </w:num>
  <w:num w:numId="8">
    <w:abstractNumId w:val="11"/>
    <w:lvlOverride w:ilvl="0">
      <w:lvl w:ilvl="0">
        <w:start w:val="31"/>
        <w:numFmt w:val="decimal"/>
        <w:lvlText w:val="%1."/>
        <w:lvlJc w:val="left"/>
        <w:pPr>
          <w:tabs>
            <w:tab w:val="num" w:pos="786"/>
          </w:tabs>
          <w:ind w:left="786" w:hanging="360"/>
        </w:pPr>
      </w:lvl>
    </w:lvlOverride>
    <w:lvlOverride w:ilvl="1">
      <w:lvl w:ilvl="1">
        <w:numFmt w:val="bullet"/>
        <w:lvlText w:val="o"/>
        <w:lvlJc w:val="left"/>
        <w:pPr>
          <w:tabs>
            <w:tab w:val="num" w:pos="1440"/>
          </w:tabs>
          <w:ind w:left="1440" w:hanging="360"/>
        </w:pPr>
        <w:rPr>
          <w:rFonts w:ascii="Courier New" w:hAnsi="Courier New" w:hint="default"/>
          <w:sz w:val="20"/>
        </w:rPr>
      </w:lvl>
    </w:lvlOverride>
    <w:lvlOverride w:ilvl="2">
      <w:lvl w:ilvl="2">
        <w:start w:val="1"/>
        <w:numFmt w:val="decimal"/>
        <w:lvlText w:val="%3."/>
        <w:lvlJc w:val="left"/>
        <w:pPr>
          <w:tabs>
            <w:tab w:val="num" w:pos="2160"/>
          </w:tabs>
          <w:ind w:left="2160" w:hanging="360"/>
        </w:pPr>
      </w:lvl>
    </w:lvlOverride>
    <w:lvlOverride w:ilvl="3">
      <w:lvl w:ilvl="3">
        <w:start w:val="1"/>
        <w:numFmt w:val="decimal"/>
        <w:lvlText w:val="%4."/>
        <w:lvlJc w:val="left"/>
        <w:pPr>
          <w:tabs>
            <w:tab w:val="num" w:pos="2880"/>
          </w:tabs>
          <w:ind w:left="2880" w:hanging="360"/>
        </w:pPr>
      </w:lvl>
    </w:lvlOverride>
    <w:lvlOverride w:ilvl="4">
      <w:lvl w:ilvl="4" w:tentative="1">
        <w:start w:val="1"/>
        <w:numFmt w:val="decimal"/>
        <w:lvlText w:val="%5."/>
        <w:lvlJc w:val="left"/>
        <w:pPr>
          <w:tabs>
            <w:tab w:val="num" w:pos="3600"/>
          </w:tabs>
          <w:ind w:left="3600" w:hanging="360"/>
        </w:pPr>
      </w:lvl>
    </w:lvlOverride>
    <w:lvlOverride w:ilvl="5">
      <w:lvl w:ilvl="5" w:tentative="1">
        <w:start w:val="1"/>
        <w:numFmt w:val="decimal"/>
        <w:lvlText w:val="%6."/>
        <w:lvlJc w:val="left"/>
        <w:pPr>
          <w:tabs>
            <w:tab w:val="num" w:pos="4320"/>
          </w:tabs>
          <w:ind w:left="4320" w:hanging="360"/>
        </w:pPr>
      </w:lvl>
    </w:lvlOverride>
    <w:lvlOverride w:ilvl="6">
      <w:lvl w:ilvl="6" w:tentative="1">
        <w:start w:val="1"/>
        <w:numFmt w:val="decimal"/>
        <w:lvlText w:val="%7."/>
        <w:lvlJc w:val="left"/>
        <w:pPr>
          <w:tabs>
            <w:tab w:val="num" w:pos="5040"/>
          </w:tabs>
          <w:ind w:left="5040" w:hanging="360"/>
        </w:pPr>
      </w:lvl>
    </w:lvlOverride>
    <w:lvlOverride w:ilvl="7">
      <w:lvl w:ilvl="7" w:tentative="1">
        <w:start w:val="1"/>
        <w:numFmt w:val="decimal"/>
        <w:lvlText w:val="%8."/>
        <w:lvlJc w:val="left"/>
        <w:pPr>
          <w:tabs>
            <w:tab w:val="num" w:pos="5760"/>
          </w:tabs>
          <w:ind w:left="5760" w:hanging="360"/>
        </w:pPr>
      </w:lvl>
    </w:lvlOverride>
    <w:lvlOverride w:ilvl="8">
      <w:lvl w:ilvl="8" w:tentative="1">
        <w:start w:val="1"/>
        <w:numFmt w:val="decimal"/>
        <w:lvlText w:val="%9."/>
        <w:lvlJc w:val="left"/>
        <w:pPr>
          <w:tabs>
            <w:tab w:val="num" w:pos="6480"/>
          </w:tabs>
          <w:ind w:left="6480" w:hanging="360"/>
        </w:pPr>
      </w:lvl>
    </w:lvlOverride>
  </w:num>
  <w:num w:numId="9">
    <w:abstractNumId w:val="17"/>
  </w:num>
  <w:num w:numId="10">
    <w:abstractNumId w:val="14"/>
  </w:num>
  <w:num w:numId="11">
    <w:abstractNumId w:val="34"/>
  </w:num>
  <w:num w:numId="12">
    <w:abstractNumId w:val="24"/>
  </w:num>
  <w:num w:numId="13">
    <w:abstractNumId w:val="33"/>
  </w:num>
  <w:num w:numId="14">
    <w:abstractNumId w:val="32"/>
  </w:num>
  <w:num w:numId="15">
    <w:abstractNumId w:val="20"/>
  </w:num>
  <w:num w:numId="16">
    <w:abstractNumId w:val="1"/>
  </w:num>
  <w:num w:numId="17">
    <w:abstractNumId w:val="31"/>
  </w:num>
  <w:num w:numId="18">
    <w:abstractNumId w:val="30"/>
  </w:num>
  <w:num w:numId="19">
    <w:abstractNumId w:val="5"/>
  </w:num>
  <w:num w:numId="20">
    <w:abstractNumId w:val="28"/>
  </w:num>
  <w:num w:numId="21">
    <w:abstractNumId w:val="15"/>
  </w:num>
  <w:num w:numId="22">
    <w:abstractNumId w:val="36"/>
  </w:num>
  <w:num w:numId="23">
    <w:abstractNumId w:val="29"/>
  </w:num>
  <w:num w:numId="24">
    <w:abstractNumId w:val="0"/>
  </w:num>
  <w:num w:numId="25">
    <w:abstractNumId w:val="12"/>
  </w:num>
  <w:num w:numId="26">
    <w:abstractNumId w:val="27"/>
  </w:num>
  <w:num w:numId="27">
    <w:abstractNumId w:val="23"/>
  </w:num>
  <w:num w:numId="28">
    <w:abstractNumId w:val="38"/>
  </w:num>
  <w:num w:numId="29">
    <w:abstractNumId w:val="26"/>
  </w:num>
  <w:num w:numId="30">
    <w:abstractNumId w:val="10"/>
  </w:num>
  <w:num w:numId="31">
    <w:abstractNumId w:val="13"/>
  </w:num>
  <w:num w:numId="32">
    <w:abstractNumId w:val="6"/>
  </w:num>
  <w:num w:numId="33">
    <w:abstractNumId w:val="22"/>
  </w:num>
  <w:num w:numId="34">
    <w:abstractNumId w:val="2"/>
  </w:num>
  <w:num w:numId="35">
    <w:abstractNumId w:val="3"/>
  </w:num>
  <w:num w:numId="36">
    <w:abstractNumId w:val="8"/>
  </w:num>
  <w:num w:numId="37">
    <w:abstractNumId w:val="18"/>
  </w:num>
  <w:num w:numId="38">
    <w:abstractNumId w:val="25"/>
  </w:num>
  <w:num w:numId="39">
    <w:abstractNumId w:val="19"/>
  </w:num>
  <w:num w:numId="40">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7B22"/>
    <w:rsid w:val="00030C99"/>
    <w:rsid w:val="00057CEC"/>
    <w:rsid w:val="000B7B22"/>
    <w:rsid w:val="0018071F"/>
    <w:rsid w:val="001D65F7"/>
    <w:rsid w:val="00257ACF"/>
    <w:rsid w:val="002C4DE4"/>
    <w:rsid w:val="003071B5"/>
    <w:rsid w:val="003210A6"/>
    <w:rsid w:val="003213E4"/>
    <w:rsid w:val="00456156"/>
    <w:rsid w:val="004E040F"/>
    <w:rsid w:val="0054078F"/>
    <w:rsid w:val="00571D32"/>
    <w:rsid w:val="005B36C5"/>
    <w:rsid w:val="00686235"/>
    <w:rsid w:val="006A3965"/>
    <w:rsid w:val="00720AA3"/>
    <w:rsid w:val="007331ED"/>
    <w:rsid w:val="00764FED"/>
    <w:rsid w:val="007C1100"/>
    <w:rsid w:val="007E2D70"/>
    <w:rsid w:val="007E6CA1"/>
    <w:rsid w:val="00887B39"/>
    <w:rsid w:val="009519E4"/>
    <w:rsid w:val="00B02529"/>
    <w:rsid w:val="00CB32E8"/>
    <w:rsid w:val="00E02315"/>
    <w:rsid w:val="00E57EC4"/>
    <w:rsid w:val="00E76F87"/>
    <w:rsid w:val="00E938C0"/>
    <w:rsid w:val="00EF583D"/>
    <w:rsid w:val="00F149BC"/>
    <w:rsid w:val="00F55F57"/>
    <w:rsid w:val="00F711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5B36C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257AC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887B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87B39"/>
    <w:rPr>
      <w:rFonts w:ascii="Tahoma" w:hAnsi="Tahoma" w:cs="Tahoma"/>
      <w:sz w:val="16"/>
      <w:szCs w:val="16"/>
    </w:rPr>
  </w:style>
  <w:style w:type="character" w:customStyle="1" w:styleId="Heading4Char">
    <w:name w:val="Heading 4 Char"/>
    <w:basedOn w:val="DefaultParagraphFont"/>
    <w:link w:val="Heading4"/>
    <w:uiPriority w:val="9"/>
    <w:semiHidden/>
    <w:rsid w:val="00257ACF"/>
    <w:rPr>
      <w:rFonts w:asciiTheme="majorHAnsi" w:eastAsiaTheme="majorEastAsia" w:hAnsiTheme="majorHAnsi" w:cstheme="majorBidi"/>
      <w:b/>
      <w:bCs/>
      <w:i/>
      <w:iCs/>
      <w:color w:val="4F81BD" w:themeColor="accent1"/>
    </w:rPr>
  </w:style>
  <w:style w:type="character" w:customStyle="1" w:styleId="Heading1Char">
    <w:name w:val="Heading 1 Char"/>
    <w:basedOn w:val="DefaultParagraphFont"/>
    <w:link w:val="Heading1"/>
    <w:uiPriority w:val="9"/>
    <w:rsid w:val="005B36C5"/>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5B36C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257AC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887B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87B39"/>
    <w:rPr>
      <w:rFonts w:ascii="Tahoma" w:hAnsi="Tahoma" w:cs="Tahoma"/>
      <w:sz w:val="16"/>
      <w:szCs w:val="16"/>
    </w:rPr>
  </w:style>
  <w:style w:type="character" w:customStyle="1" w:styleId="Heading4Char">
    <w:name w:val="Heading 4 Char"/>
    <w:basedOn w:val="DefaultParagraphFont"/>
    <w:link w:val="Heading4"/>
    <w:uiPriority w:val="9"/>
    <w:semiHidden/>
    <w:rsid w:val="00257ACF"/>
    <w:rPr>
      <w:rFonts w:asciiTheme="majorHAnsi" w:eastAsiaTheme="majorEastAsia" w:hAnsiTheme="majorHAnsi" w:cstheme="majorBidi"/>
      <w:b/>
      <w:bCs/>
      <w:i/>
      <w:iCs/>
      <w:color w:val="4F81BD" w:themeColor="accent1"/>
    </w:rPr>
  </w:style>
  <w:style w:type="character" w:customStyle="1" w:styleId="Heading1Char">
    <w:name w:val="Heading 1 Char"/>
    <w:basedOn w:val="DefaultParagraphFont"/>
    <w:link w:val="Heading1"/>
    <w:uiPriority w:val="9"/>
    <w:rsid w:val="005B36C5"/>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3690">
      <w:bodyDiv w:val="1"/>
      <w:marLeft w:val="0"/>
      <w:marRight w:val="0"/>
      <w:marTop w:val="0"/>
      <w:marBottom w:val="0"/>
      <w:divBdr>
        <w:top w:val="none" w:sz="0" w:space="0" w:color="auto"/>
        <w:left w:val="none" w:sz="0" w:space="0" w:color="auto"/>
        <w:bottom w:val="none" w:sz="0" w:space="0" w:color="auto"/>
        <w:right w:val="none" w:sz="0" w:space="0" w:color="auto"/>
      </w:divBdr>
      <w:divsChild>
        <w:div w:id="2089498376">
          <w:marLeft w:val="0"/>
          <w:marRight w:val="0"/>
          <w:marTop w:val="0"/>
          <w:marBottom w:val="0"/>
          <w:divBdr>
            <w:top w:val="none" w:sz="0" w:space="0" w:color="auto"/>
            <w:left w:val="none" w:sz="0" w:space="0" w:color="auto"/>
            <w:bottom w:val="none" w:sz="0" w:space="0" w:color="auto"/>
            <w:right w:val="none" w:sz="0" w:space="0" w:color="auto"/>
          </w:divBdr>
          <w:divsChild>
            <w:div w:id="1695110226">
              <w:marLeft w:val="0"/>
              <w:marRight w:val="0"/>
              <w:marTop w:val="0"/>
              <w:marBottom w:val="0"/>
              <w:divBdr>
                <w:top w:val="none" w:sz="0" w:space="0" w:color="auto"/>
                <w:left w:val="none" w:sz="0" w:space="0" w:color="auto"/>
                <w:bottom w:val="none" w:sz="0" w:space="0" w:color="auto"/>
                <w:right w:val="none" w:sz="0" w:space="0" w:color="auto"/>
              </w:divBdr>
              <w:divsChild>
                <w:div w:id="520514617">
                  <w:marLeft w:val="0"/>
                  <w:marRight w:val="0"/>
                  <w:marTop w:val="0"/>
                  <w:marBottom w:val="0"/>
                  <w:divBdr>
                    <w:top w:val="none" w:sz="0" w:space="0" w:color="auto"/>
                    <w:left w:val="none" w:sz="0" w:space="0" w:color="auto"/>
                    <w:bottom w:val="none" w:sz="0" w:space="0" w:color="auto"/>
                    <w:right w:val="none" w:sz="0" w:space="0" w:color="auto"/>
                  </w:divBdr>
                  <w:divsChild>
                    <w:div w:id="50151774">
                      <w:marLeft w:val="0"/>
                      <w:marRight w:val="0"/>
                      <w:marTop w:val="0"/>
                      <w:marBottom w:val="0"/>
                      <w:divBdr>
                        <w:top w:val="none" w:sz="0" w:space="0" w:color="auto"/>
                        <w:left w:val="none" w:sz="0" w:space="0" w:color="auto"/>
                        <w:bottom w:val="none" w:sz="0" w:space="0" w:color="auto"/>
                        <w:right w:val="none" w:sz="0" w:space="0" w:color="auto"/>
                      </w:divBdr>
                    </w:div>
                    <w:div w:id="111406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7114152">
          <w:marLeft w:val="0"/>
          <w:marRight w:val="0"/>
          <w:marTop w:val="0"/>
          <w:marBottom w:val="0"/>
          <w:divBdr>
            <w:top w:val="none" w:sz="0" w:space="0" w:color="auto"/>
            <w:left w:val="none" w:sz="0" w:space="0" w:color="auto"/>
            <w:bottom w:val="none" w:sz="0" w:space="0" w:color="auto"/>
            <w:right w:val="none" w:sz="0" w:space="0" w:color="auto"/>
          </w:divBdr>
          <w:divsChild>
            <w:div w:id="1182277973">
              <w:marLeft w:val="0"/>
              <w:marRight w:val="0"/>
              <w:marTop w:val="0"/>
              <w:marBottom w:val="0"/>
              <w:divBdr>
                <w:top w:val="none" w:sz="0" w:space="0" w:color="auto"/>
                <w:left w:val="none" w:sz="0" w:space="0" w:color="auto"/>
                <w:bottom w:val="none" w:sz="0" w:space="0" w:color="auto"/>
                <w:right w:val="none" w:sz="0" w:space="0" w:color="auto"/>
              </w:divBdr>
              <w:divsChild>
                <w:div w:id="262299950">
                  <w:marLeft w:val="0"/>
                  <w:marRight w:val="0"/>
                  <w:marTop w:val="0"/>
                  <w:marBottom w:val="0"/>
                  <w:divBdr>
                    <w:top w:val="none" w:sz="0" w:space="0" w:color="auto"/>
                    <w:left w:val="none" w:sz="0" w:space="0" w:color="auto"/>
                    <w:bottom w:val="none" w:sz="0" w:space="0" w:color="auto"/>
                    <w:right w:val="none" w:sz="0" w:space="0" w:color="auto"/>
                  </w:divBdr>
                  <w:divsChild>
                    <w:div w:id="1528523261">
                      <w:marLeft w:val="0"/>
                      <w:marRight w:val="0"/>
                      <w:marTop w:val="0"/>
                      <w:marBottom w:val="0"/>
                      <w:divBdr>
                        <w:top w:val="none" w:sz="0" w:space="0" w:color="auto"/>
                        <w:left w:val="none" w:sz="0" w:space="0" w:color="auto"/>
                        <w:bottom w:val="none" w:sz="0" w:space="0" w:color="auto"/>
                        <w:right w:val="none" w:sz="0" w:space="0" w:color="auto"/>
                      </w:divBdr>
                    </w:div>
                    <w:div w:id="1110856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808944">
          <w:marLeft w:val="0"/>
          <w:marRight w:val="0"/>
          <w:marTop w:val="0"/>
          <w:marBottom w:val="0"/>
          <w:divBdr>
            <w:top w:val="none" w:sz="0" w:space="0" w:color="auto"/>
            <w:left w:val="none" w:sz="0" w:space="0" w:color="auto"/>
            <w:bottom w:val="none" w:sz="0" w:space="0" w:color="auto"/>
            <w:right w:val="none" w:sz="0" w:space="0" w:color="auto"/>
          </w:divBdr>
          <w:divsChild>
            <w:div w:id="329674136">
              <w:marLeft w:val="0"/>
              <w:marRight w:val="0"/>
              <w:marTop w:val="0"/>
              <w:marBottom w:val="0"/>
              <w:divBdr>
                <w:top w:val="none" w:sz="0" w:space="0" w:color="auto"/>
                <w:left w:val="none" w:sz="0" w:space="0" w:color="auto"/>
                <w:bottom w:val="none" w:sz="0" w:space="0" w:color="auto"/>
                <w:right w:val="none" w:sz="0" w:space="0" w:color="auto"/>
              </w:divBdr>
              <w:divsChild>
                <w:div w:id="826364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67676">
      <w:bodyDiv w:val="1"/>
      <w:marLeft w:val="0"/>
      <w:marRight w:val="0"/>
      <w:marTop w:val="0"/>
      <w:marBottom w:val="0"/>
      <w:divBdr>
        <w:top w:val="none" w:sz="0" w:space="0" w:color="auto"/>
        <w:left w:val="none" w:sz="0" w:space="0" w:color="auto"/>
        <w:bottom w:val="none" w:sz="0" w:space="0" w:color="auto"/>
        <w:right w:val="none" w:sz="0" w:space="0" w:color="auto"/>
      </w:divBdr>
      <w:divsChild>
        <w:div w:id="664825691">
          <w:marLeft w:val="0"/>
          <w:marRight w:val="0"/>
          <w:marTop w:val="0"/>
          <w:marBottom w:val="0"/>
          <w:divBdr>
            <w:top w:val="none" w:sz="0" w:space="0" w:color="auto"/>
            <w:left w:val="none" w:sz="0" w:space="0" w:color="auto"/>
            <w:bottom w:val="none" w:sz="0" w:space="0" w:color="auto"/>
            <w:right w:val="none" w:sz="0" w:space="0" w:color="auto"/>
          </w:divBdr>
          <w:divsChild>
            <w:div w:id="1484468001">
              <w:marLeft w:val="0"/>
              <w:marRight w:val="0"/>
              <w:marTop w:val="0"/>
              <w:marBottom w:val="0"/>
              <w:divBdr>
                <w:top w:val="none" w:sz="0" w:space="0" w:color="auto"/>
                <w:left w:val="none" w:sz="0" w:space="0" w:color="auto"/>
                <w:bottom w:val="none" w:sz="0" w:space="0" w:color="auto"/>
                <w:right w:val="none" w:sz="0" w:space="0" w:color="auto"/>
              </w:divBdr>
              <w:divsChild>
                <w:div w:id="782769246">
                  <w:marLeft w:val="0"/>
                  <w:marRight w:val="0"/>
                  <w:marTop w:val="0"/>
                  <w:marBottom w:val="0"/>
                  <w:divBdr>
                    <w:top w:val="none" w:sz="0" w:space="0" w:color="auto"/>
                    <w:left w:val="none" w:sz="0" w:space="0" w:color="auto"/>
                    <w:bottom w:val="none" w:sz="0" w:space="0" w:color="auto"/>
                    <w:right w:val="none" w:sz="0" w:space="0" w:color="auto"/>
                  </w:divBdr>
                  <w:divsChild>
                    <w:div w:id="2045254606">
                      <w:marLeft w:val="0"/>
                      <w:marRight w:val="0"/>
                      <w:marTop w:val="0"/>
                      <w:marBottom w:val="0"/>
                      <w:divBdr>
                        <w:top w:val="none" w:sz="0" w:space="0" w:color="auto"/>
                        <w:left w:val="none" w:sz="0" w:space="0" w:color="auto"/>
                        <w:bottom w:val="none" w:sz="0" w:space="0" w:color="auto"/>
                        <w:right w:val="none" w:sz="0" w:space="0" w:color="auto"/>
                      </w:divBdr>
                    </w:div>
                    <w:div w:id="1317760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234607">
          <w:marLeft w:val="0"/>
          <w:marRight w:val="0"/>
          <w:marTop w:val="0"/>
          <w:marBottom w:val="0"/>
          <w:divBdr>
            <w:top w:val="none" w:sz="0" w:space="0" w:color="auto"/>
            <w:left w:val="none" w:sz="0" w:space="0" w:color="auto"/>
            <w:bottom w:val="none" w:sz="0" w:space="0" w:color="auto"/>
            <w:right w:val="none" w:sz="0" w:space="0" w:color="auto"/>
          </w:divBdr>
          <w:divsChild>
            <w:div w:id="510871114">
              <w:marLeft w:val="0"/>
              <w:marRight w:val="0"/>
              <w:marTop w:val="0"/>
              <w:marBottom w:val="0"/>
              <w:divBdr>
                <w:top w:val="none" w:sz="0" w:space="0" w:color="auto"/>
                <w:left w:val="none" w:sz="0" w:space="0" w:color="auto"/>
                <w:bottom w:val="none" w:sz="0" w:space="0" w:color="auto"/>
                <w:right w:val="none" w:sz="0" w:space="0" w:color="auto"/>
              </w:divBdr>
              <w:divsChild>
                <w:div w:id="1534884820">
                  <w:marLeft w:val="0"/>
                  <w:marRight w:val="0"/>
                  <w:marTop w:val="0"/>
                  <w:marBottom w:val="0"/>
                  <w:divBdr>
                    <w:top w:val="none" w:sz="0" w:space="0" w:color="auto"/>
                    <w:left w:val="none" w:sz="0" w:space="0" w:color="auto"/>
                    <w:bottom w:val="none" w:sz="0" w:space="0" w:color="auto"/>
                    <w:right w:val="none" w:sz="0" w:space="0" w:color="auto"/>
                  </w:divBdr>
                  <w:divsChild>
                    <w:div w:id="400178163">
                      <w:marLeft w:val="0"/>
                      <w:marRight w:val="0"/>
                      <w:marTop w:val="0"/>
                      <w:marBottom w:val="0"/>
                      <w:divBdr>
                        <w:top w:val="none" w:sz="0" w:space="0" w:color="auto"/>
                        <w:left w:val="none" w:sz="0" w:space="0" w:color="auto"/>
                        <w:bottom w:val="none" w:sz="0" w:space="0" w:color="auto"/>
                        <w:right w:val="none" w:sz="0" w:space="0" w:color="auto"/>
                      </w:divBdr>
                    </w:div>
                    <w:div w:id="98723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9495076">
          <w:marLeft w:val="0"/>
          <w:marRight w:val="0"/>
          <w:marTop w:val="0"/>
          <w:marBottom w:val="0"/>
          <w:divBdr>
            <w:top w:val="none" w:sz="0" w:space="0" w:color="auto"/>
            <w:left w:val="none" w:sz="0" w:space="0" w:color="auto"/>
            <w:bottom w:val="none" w:sz="0" w:space="0" w:color="auto"/>
            <w:right w:val="none" w:sz="0" w:space="0" w:color="auto"/>
          </w:divBdr>
          <w:divsChild>
            <w:div w:id="603806959">
              <w:marLeft w:val="0"/>
              <w:marRight w:val="0"/>
              <w:marTop w:val="0"/>
              <w:marBottom w:val="0"/>
              <w:divBdr>
                <w:top w:val="none" w:sz="0" w:space="0" w:color="auto"/>
                <w:left w:val="none" w:sz="0" w:space="0" w:color="auto"/>
                <w:bottom w:val="none" w:sz="0" w:space="0" w:color="auto"/>
                <w:right w:val="none" w:sz="0" w:space="0" w:color="auto"/>
              </w:divBdr>
              <w:divsChild>
                <w:div w:id="152177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636656">
      <w:bodyDiv w:val="1"/>
      <w:marLeft w:val="0"/>
      <w:marRight w:val="0"/>
      <w:marTop w:val="0"/>
      <w:marBottom w:val="0"/>
      <w:divBdr>
        <w:top w:val="none" w:sz="0" w:space="0" w:color="auto"/>
        <w:left w:val="none" w:sz="0" w:space="0" w:color="auto"/>
        <w:bottom w:val="none" w:sz="0" w:space="0" w:color="auto"/>
        <w:right w:val="none" w:sz="0" w:space="0" w:color="auto"/>
      </w:divBdr>
      <w:divsChild>
        <w:div w:id="493497997">
          <w:marLeft w:val="0"/>
          <w:marRight w:val="0"/>
          <w:marTop w:val="0"/>
          <w:marBottom w:val="0"/>
          <w:divBdr>
            <w:top w:val="none" w:sz="0" w:space="0" w:color="auto"/>
            <w:left w:val="none" w:sz="0" w:space="0" w:color="auto"/>
            <w:bottom w:val="none" w:sz="0" w:space="0" w:color="auto"/>
            <w:right w:val="none" w:sz="0" w:space="0" w:color="auto"/>
          </w:divBdr>
          <w:divsChild>
            <w:div w:id="334769222">
              <w:marLeft w:val="0"/>
              <w:marRight w:val="0"/>
              <w:marTop w:val="0"/>
              <w:marBottom w:val="0"/>
              <w:divBdr>
                <w:top w:val="none" w:sz="0" w:space="0" w:color="auto"/>
                <w:left w:val="none" w:sz="0" w:space="0" w:color="auto"/>
                <w:bottom w:val="none" w:sz="0" w:space="0" w:color="auto"/>
                <w:right w:val="none" w:sz="0" w:space="0" w:color="auto"/>
              </w:divBdr>
              <w:divsChild>
                <w:div w:id="674109986">
                  <w:marLeft w:val="0"/>
                  <w:marRight w:val="0"/>
                  <w:marTop w:val="0"/>
                  <w:marBottom w:val="0"/>
                  <w:divBdr>
                    <w:top w:val="none" w:sz="0" w:space="0" w:color="auto"/>
                    <w:left w:val="none" w:sz="0" w:space="0" w:color="auto"/>
                    <w:bottom w:val="none" w:sz="0" w:space="0" w:color="auto"/>
                    <w:right w:val="none" w:sz="0" w:space="0" w:color="auto"/>
                  </w:divBdr>
                  <w:divsChild>
                    <w:div w:id="150407937">
                      <w:marLeft w:val="0"/>
                      <w:marRight w:val="0"/>
                      <w:marTop w:val="0"/>
                      <w:marBottom w:val="0"/>
                      <w:divBdr>
                        <w:top w:val="none" w:sz="0" w:space="0" w:color="auto"/>
                        <w:left w:val="none" w:sz="0" w:space="0" w:color="auto"/>
                        <w:bottom w:val="none" w:sz="0" w:space="0" w:color="auto"/>
                        <w:right w:val="none" w:sz="0" w:space="0" w:color="auto"/>
                      </w:divBdr>
                    </w:div>
                    <w:div w:id="865287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9868854">
          <w:marLeft w:val="0"/>
          <w:marRight w:val="0"/>
          <w:marTop w:val="0"/>
          <w:marBottom w:val="0"/>
          <w:divBdr>
            <w:top w:val="none" w:sz="0" w:space="0" w:color="auto"/>
            <w:left w:val="none" w:sz="0" w:space="0" w:color="auto"/>
            <w:bottom w:val="none" w:sz="0" w:space="0" w:color="auto"/>
            <w:right w:val="none" w:sz="0" w:space="0" w:color="auto"/>
          </w:divBdr>
          <w:divsChild>
            <w:div w:id="2074699404">
              <w:marLeft w:val="0"/>
              <w:marRight w:val="0"/>
              <w:marTop w:val="0"/>
              <w:marBottom w:val="0"/>
              <w:divBdr>
                <w:top w:val="none" w:sz="0" w:space="0" w:color="auto"/>
                <w:left w:val="none" w:sz="0" w:space="0" w:color="auto"/>
                <w:bottom w:val="none" w:sz="0" w:space="0" w:color="auto"/>
                <w:right w:val="none" w:sz="0" w:space="0" w:color="auto"/>
              </w:divBdr>
              <w:divsChild>
                <w:div w:id="1892881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4264542">
      <w:bodyDiv w:val="1"/>
      <w:marLeft w:val="0"/>
      <w:marRight w:val="0"/>
      <w:marTop w:val="0"/>
      <w:marBottom w:val="0"/>
      <w:divBdr>
        <w:top w:val="none" w:sz="0" w:space="0" w:color="auto"/>
        <w:left w:val="none" w:sz="0" w:space="0" w:color="auto"/>
        <w:bottom w:val="none" w:sz="0" w:space="0" w:color="auto"/>
        <w:right w:val="none" w:sz="0" w:space="0" w:color="auto"/>
      </w:divBdr>
      <w:divsChild>
        <w:div w:id="1445887235">
          <w:marLeft w:val="0"/>
          <w:marRight w:val="0"/>
          <w:marTop w:val="0"/>
          <w:marBottom w:val="0"/>
          <w:divBdr>
            <w:top w:val="none" w:sz="0" w:space="0" w:color="auto"/>
            <w:left w:val="none" w:sz="0" w:space="0" w:color="auto"/>
            <w:bottom w:val="none" w:sz="0" w:space="0" w:color="auto"/>
            <w:right w:val="none" w:sz="0" w:space="0" w:color="auto"/>
          </w:divBdr>
          <w:divsChild>
            <w:div w:id="799494352">
              <w:marLeft w:val="0"/>
              <w:marRight w:val="0"/>
              <w:marTop w:val="0"/>
              <w:marBottom w:val="0"/>
              <w:divBdr>
                <w:top w:val="none" w:sz="0" w:space="0" w:color="auto"/>
                <w:left w:val="none" w:sz="0" w:space="0" w:color="auto"/>
                <w:bottom w:val="none" w:sz="0" w:space="0" w:color="auto"/>
                <w:right w:val="none" w:sz="0" w:space="0" w:color="auto"/>
              </w:divBdr>
              <w:divsChild>
                <w:div w:id="1776050788">
                  <w:marLeft w:val="0"/>
                  <w:marRight w:val="0"/>
                  <w:marTop w:val="0"/>
                  <w:marBottom w:val="0"/>
                  <w:divBdr>
                    <w:top w:val="none" w:sz="0" w:space="0" w:color="auto"/>
                    <w:left w:val="none" w:sz="0" w:space="0" w:color="auto"/>
                    <w:bottom w:val="none" w:sz="0" w:space="0" w:color="auto"/>
                    <w:right w:val="none" w:sz="0" w:space="0" w:color="auto"/>
                  </w:divBdr>
                  <w:divsChild>
                    <w:div w:id="463232287">
                      <w:marLeft w:val="0"/>
                      <w:marRight w:val="0"/>
                      <w:marTop w:val="0"/>
                      <w:marBottom w:val="0"/>
                      <w:divBdr>
                        <w:top w:val="none" w:sz="0" w:space="0" w:color="auto"/>
                        <w:left w:val="none" w:sz="0" w:space="0" w:color="auto"/>
                        <w:bottom w:val="none" w:sz="0" w:space="0" w:color="auto"/>
                        <w:right w:val="none" w:sz="0" w:space="0" w:color="auto"/>
                      </w:divBdr>
                    </w:div>
                    <w:div w:id="546114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2244980">
      <w:bodyDiv w:val="1"/>
      <w:marLeft w:val="0"/>
      <w:marRight w:val="0"/>
      <w:marTop w:val="0"/>
      <w:marBottom w:val="0"/>
      <w:divBdr>
        <w:top w:val="none" w:sz="0" w:space="0" w:color="auto"/>
        <w:left w:val="none" w:sz="0" w:space="0" w:color="auto"/>
        <w:bottom w:val="none" w:sz="0" w:space="0" w:color="auto"/>
        <w:right w:val="none" w:sz="0" w:space="0" w:color="auto"/>
      </w:divBdr>
      <w:divsChild>
        <w:div w:id="806318235">
          <w:marLeft w:val="0"/>
          <w:marRight w:val="0"/>
          <w:marTop w:val="0"/>
          <w:marBottom w:val="0"/>
          <w:divBdr>
            <w:top w:val="none" w:sz="0" w:space="0" w:color="auto"/>
            <w:left w:val="none" w:sz="0" w:space="0" w:color="auto"/>
            <w:bottom w:val="none" w:sz="0" w:space="0" w:color="auto"/>
            <w:right w:val="none" w:sz="0" w:space="0" w:color="auto"/>
          </w:divBdr>
          <w:divsChild>
            <w:div w:id="388848928">
              <w:marLeft w:val="0"/>
              <w:marRight w:val="0"/>
              <w:marTop w:val="0"/>
              <w:marBottom w:val="0"/>
              <w:divBdr>
                <w:top w:val="none" w:sz="0" w:space="0" w:color="auto"/>
                <w:left w:val="none" w:sz="0" w:space="0" w:color="auto"/>
                <w:bottom w:val="none" w:sz="0" w:space="0" w:color="auto"/>
                <w:right w:val="none" w:sz="0" w:space="0" w:color="auto"/>
              </w:divBdr>
              <w:divsChild>
                <w:div w:id="146826318">
                  <w:marLeft w:val="0"/>
                  <w:marRight w:val="0"/>
                  <w:marTop w:val="0"/>
                  <w:marBottom w:val="0"/>
                  <w:divBdr>
                    <w:top w:val="none" w:sz="0" w:space="0" w:color="auto"/>
                    <w:left w:val="none" w:sz="0" w:space="0" w:color="auto"/>
                    <w:bottom w:val="none" w:sz="0" w:space="0" w:color="auto"/>
                    <w:right w:val="none" w:sz="0" w:space="0" w:color="auto"/>
                  </w:divBdr>
                  <w:divsChild>
                    <w:div w:id="19674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4685800">
      <w:bodyDiv w:val="1"/>
      <w:marLeft w:val="0"/>
      <w:marRight w:val="0"/>
      <w:marTop w:val="0"/>
      <w:marBottom w:val="0"/>
      <w:divBdr>
        <w:top w:val="none" w:sz="0" w:space="0" w:color="auto"/>
        <w:left w:val="none" w:sz="0" w:space="0" w:color="auto"/>
        <w:bottom w:val="none" w:sz="0" w:space="0" w:color="auto"/>
        <w:right w:val="none" w:sz="0" w:space="0" w:color="auto"/>
      </w:divBdr>
    </w:div>
    <w:div w:id="527452239">
      <w:bodyDiv w:val="1"/>
      <w:marLeft w:val="0"/>
      <w:marRight w:val="0"/>
      <w:marTop w:val="0"/>
      <w:marBottom w:val="0"/>
      <w:divBdr>
        <w:top w:val="none" w:sz="0" w:space="0" w:color="auto"/>
        <w:left w:val="none" w:sz="0" w:space="0" w:color="auto"/>
        <w:bottom w:val="none" w:sz="0" w:space="0" w:color="auto"/>
        <w:right w:val="none" w:sz="0" w:space="0" w:color="auto"/>
      </w:divBdr>
    </w:div>
    <w:div w:id="578635728">
      <w:bodyDiv w:val="1"/>
      <w:marLeft w:val="0"/>
      <w:marRight w:val="0"/>
      <w:marTop w:val="0"/>
      <w:marBottom w:val="0"/>
      <w:divBdr>
        <w:top w:val="none" w:sz="0" w:space="0" w:color="auto"/>
        <w:left w:val="none" w:sz="0" w:space="0" w:color="auto"/>
        <w:bottom w:val="none" w:sz="0" w:space="0" w:color="auto"/>
        <w:right w:val="none" w:sz="0" w:space="0" w:color="auto"/>
      </w:divBdr>
    </w:div>
    <w:div w:id="761950227">
      <w:bodyDiv w:val="1"/>
      <w:marLeft w:val="0"/>
      <w:marRight w:val="0"/>
      <w:marTop w:val="0"/>
      <w:marBottom w:val="0"/>
      <w:divBdr>
        <w:top w:val="none" w:sz="0" w:space="0" w:color="auto"/>
        <w:left w:val="none" w:sz="0" w:space="0" w:color="auto"/>
        <w:bottom w:val="none" w:sz="0" w:space="0" w:color="auto"/>
        <w:right w:val="none" w:sz="0" w:space="0" w:color="auto"/>
      </w:divBdr>
    </w:div>
    <w:div w:id="823738200">
      <w:bodyDiv w:val="1"/>
      <w:marLeft w:val="0"/>
      <w:marRight w:val="0"/>
      <w:marTop w:val="0"/>
      <w:marBottom w:val="0"/>
      <w:divBdr>
        <w:top w:val="none" w:sz="0" w:space="0" w:color="auto"/>
        <w:left w:val="none" w:sz="0" w:space="0" w:color="auto"/>
        <w:bottom w:val="none" w:sz="0" w:space="0" w:color="auto"/>
        <w:right w:val="none" w:sz="0" w:space="0" w:color="auto"/>
      </w:divBdr>
      <w:divsChild>
        <w:div w:id="1646813235">
          <w:marLeft w:val="0"/>
          <w:marRight w:val="0"/>
          <w:marTop w:val="0"/>
          <w:marBottom w:val="0"/>
          <w:divBdr>
            <w:top w:val="none" w:sz="0" w:space="0" w:color="auto"/>
            <w:left w:val="none" w:sz="0" w:space="0" w:color="auto"/>
            <w:bottom w:val="none" w:sz="0" w:space="0" w:color="auto"/>
            <w:right w:val="none" w:sz="0" w:space="0" w:color="auto"/>
          </w:divBdr>
          <w:divsChild>
            <w:div w:id="2013727100">
              <w:marLeft w:val="0"/>
              <w:marRight w:val="0"/>
              <w:marTop w:val="0"/>
              <w:marBottom w:val="0"/>
              <w:divBdr>
                <w:top w:val="none" w:sz="0" w:space="0" w:color="auto"/>
                <w:left w:val="none" w:sz="0" w:space="0" w:color="auto"/>
                <w:bottom w:val="none" w:sz="0" w:space="0" w:color="auto"/>
                <w:right w:val="none" w:sz="0" w:space="0" w:color="auto"/>
              </w:divBdr>
              <w:divsChild>
                <w:div w:id="104421996">
                  <w:marLeft w:val="0"/>
                  <w:marRight w:val="0"/>
                  <w:marTop w:val="0"/>
                  <w:marBottom w:val="0"/>
                  <w:divBdr>
                    <w:top w:val="none" w:sz="0" w:space="0" w:color="auto"/>
                    <w:left w:val="none" w:sz="0" w:space="0" w:color="auto"/>
                    <w:bottom w:val="none" w:sz="0" w:space="0" w:color="auto"/>
                    <w:right w:val="none" w:sz="0" w:space="0" w:color="auto"/>
                  </w:divBdr>
                  <w:divsChild>
                    <w:div w:id="807473730">
                      <w:marLeft w:val="0"/>
                      <w:marRight w:val="0"/>
                      <w:marTop w:val="0"/>
                      <w:marBottom w:val="0"/>
                      <w:divBdr>
                        <w:top w:val="none" w:sz="0" w:space="0" w:color="auto"/>
                        <w:left w:val="none" w:sz="0" w:space="0" w:color="auto"/>
                        <w:bottom w:val="none" w:sz="0" w:space="0" w:color="auto"/>
                        <w:right w:val="none" w:sz="0" w:space="0" w:color="auto"/>
                      </w:divBdr>
                    </w:div>
                    <w:div w:id="179332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4076297">
      <w:bodyDiv w:val="1"/>
      <w:marLeft w:val="0"/>
      <w:marRight w:val="0"/>
      <w:marTop w:val="0"/>
      <w:marBottom w:val="0"/>
      <w:divBdr>
        <w:top w:val="none" w:sz="0" w:space="0" w:color="auto"/>
        <w:left w:val="none" w:sz="0" w:space="0" w:color="auto"/>
        <w:bottom w:val="none" w:sz="0" w:space="0" w:color="auto"/>
        <w:right w:val="none" w:sz="0" w:space="0" w:color="auto"/>
      </w:divBdr>
    </w:div>
    <w:div w:id="1252087677">
      <w:bodyDiv w:val="1"/>
      <w:marLeft w:val="0"/>
      <w:marRight w:val="0"/>
      <w:marTop w:val="0"/>
      <w:marBottom w:val="0"/>
      <w:divBdr>
        <w:top w:val="none" w:sz="0" w:space="0" w:color="auto"/>
        <w:left w:val="none" w:sz="0" w:space="0" w:color="auto"/>
        <w:bottom w:val="none" w:sz="0" w:space="0" w:color="auto"/>
        <w:right w:val="none" w:sz="0" w:space="0" w:color="auto"/>
      </w:divBdr>
      <w:divsChild>
        <w:div w:id="1236861937">
          <w:marLeft w:val="0"/>
          <w:marRight w:val="0"/>
          <w:marTop w:val="0"/>
          <w:marBottom w:val="0"/>
          <w:divBdr>
            <w:top w:val="none" w:sz="0" w:space="0" w:color="auto"/>
            <w:left w:val="none" w:sz="0" w:space="0" w:color="auto"/>
            <w:bottom w:val="none" w:sz="0" w:space="0" w:color="auto"/>
            <w:right w:val="none" w:sz="0" w:space="0" w:color="auto"/>
          </w:divBdr>
          <w:divsChild>
            <w:div w:id="1729645468">
              <w:marLeft w:val="0"/>
              <w:marRight w:val="0"/>
              <w:marTop w:val="0"/>
              <w:marBottom w:val="0"/>
              <w:divBdr>
                <w:top w:val="none" w:sz="0" w:space="0" w:color="auto"/>
                <w:left w:val="none" w:sz="0" w:space="0" w:color="auto"/>
                <w:bottom w:val="none" w:sz="0" w:space="0" w:color="auto"/>
                <w:right w:val="none" w:sz="0" w:space="0" w:color="auto"/>
              </w:divBdr>
              <w:divsChild>
                <w:div w:id="1090272823">
                  <w:marLeft w:val="0"/>
                  <w:marRight w:val="0"/>
                  <w:marTop w:val="0"/>
                  <w:marBottom w:val="0"/>
                  <w:divBdr>
                    <w:top w:val="none" w:sz="0" w:space="0" w:color="auto"/>
                    <w:left w:val="none" w:sz="0" w:space="0" w:color="auto"/>
                    <w:bottom w:val="none" w:sz="0" w:space="0" w:color="auto"/>
                    <w:right w:val="none" w:sz="0" w:space="0" w:color="auto"/>
                  </w:divBdr>
                  <w:divsChild>
                    <w:div w:id="753941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5904549">
      <w:bodyDiv w:val="1"/>
      <w:marLeft w:val="0"/>
      <w:marRight w:val="0"/>
      <w:marTop w:val="0"/>
      <w:marBottom w:val="0"/>
      <w:divBdr>
        <w:top w:val="none" w:sz="0" w:space="0" w:color="auto"/>
        <w:left w:val="none" w:sz="0" w:space="0" w:color="auto"/>
        <w:bottom w:val="none" w:sz="0" w:space="0" w:color="auto"/>
        <w:right w:val="none" w:sz="0" w:space="0" w:color="auto"/>
      </w:divBdr>
    </w:div>
    <w:div w:id="1488791172">
      <w:bodyDiv w:val="1"/>
      <w:marLeft w:val="0"/>
      <w:marRight w:val="0"/>
      <w:marTop w:val="0"/>
      <w:marBottom w:val="0"/>
      <w:divBdr>
        <w:top w:val="none" w:sz="0" w:space="0" w:color="auto"/>
        <w:left w:val="none" w:sz="0" w:space="0" w:color="auto"/>
        <w:bottom w:val="none" w:sz="0" w:space="0" w:color="auto"/>
        <w:right w:val="none" w:sz="0" w:space="0" w:color="auto"/>
      </w:divBdr>
    </w:div>
    <w:div w:id="1530291941">
      <w:bodyDiv w:val="1"/>
      <w:marLeft w:val="0"/>
      <w:marRight w:val="0"/>
      <w:marTop w:val="0"/>
      <w:marBottom w:val="0"/>
      <w:divBdr>
        <w:top w:val="none" w:sz="0" w:space="0" w:color="auto"/>
        <w:left w:val="none" w:sz="0" w:space="0" w:color="auto"/>
        <w:bottom w:val="none" w:sz="0" w:space="0" w:color="auto"/>
        <w:right w:val="none" w:sz="0" w:space="0" w:color="auto"/>
      </w:divBdr>
      <w:divsChild>
        <w:div w:id="1970741349">
          <w:marLeft w:val="0"/>
          <w:marRight w:val="0"/>
          <w:marTop w:val="0"/>
          <w:marBottom w:val="0"/>
          <w:divBdr>
            <w:top w:val="none" w:sz="0" w:space="0" w:color="auto"/>
            <w:left w:val="none" w:sz="0" w:space="0" w:color="auto"/>
            <w:bottom w:val="none" w:sz="0" w:space="0" w:color="auto"/>
            <w:right w:val="none" w:sz="0" w:space="0" w:color="auto"/>
          </w:divBdr>
          <w:divsChild>
            <w:div w:id="532427456">
              <w:marLeft w:val="0"/>
              <w:marRight w:val="0"/>
              <w:marTop w:val="0"/>
              <w:marBottom w:val="0"/>
              <w:divBdr>
                <w:top w:val="none" w:sz="0" w:space="0" w:color="auto"/>
                <w:left w:val="none" w:sz="0" w:space="0" w:color="auto"/>
                <w:bottom w:val="none" w:sz="0" w:space="0" w:color="auto"/>
                <w:right w:val="none" w:sz="0" w:space="0" w:color="auto"/>
              </w:divBdr>
              <w:divsChild>
                <w:div w:id="654534247">
                  <w:marLeft w:val="0"/>
                  <w:marRight w:val="0"/>
                  <w:marTop w:val="0"/>
                  <w:marBottom w:val="0"/>
                  <w:divBdr>
                    <w:top w:val="none" w:sz="0" w:space="0" w:color="auto"/>
                    <w:left w:val="none" w:sz="0" w:space="0" w:color="auto"/>
                    <w:bottom w:val="none" w:sz="0" w:space="0" w:color="auto"/>
                    <w:right w:val="none" w:sz="0" w:space="0" w:color="auto"/>
                  </w:divBdr>
                  <w:divsChild>
                    <w:div w:id="1849755205">
                      <w:marLeft w:val="0"/>
                      <w:marRight w:val="0"/>
                      <w:marTop w:val="0"/>
                      <w:marBottom w:val="0"/>
                      <w:divBdr>
                        <w:top w:val="none" w:sz="0" w:space="0" w:color="auto"/>
                        <w:left w:val="none" w:sz="0" w:space="0" w:color="auto"/>
                        <w:bottom w:val="none" w:sz="0" w:space="0" w:color="auto"/>
                        <w:right w:val="none" w:sz="0" w:space="0" w:color="auto"/>
                      </w:divBdr>
                    </w:div>
                    <w:div w:id="337579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8404562">
      <w:bodyDiv w:val="1"/>
      <w:marLeft w:val="0"/>
      <w:marRight w:val="0"/>
      <w:marTop w:val="0"/>
      <w:marBottom w:val="0"/>
      <w:divBdr>
        <w:top w:val="none" w:sz="0" w:space="0" w:color="auto"/>
        <w:left w:val="none" w:sz="0" w:space="0" w:color="auto"/>
        <w:bottom w:val="none" w:sz="0" w:space="0" w:color="auto"/>
        <w:right w:val="none" w:sz="0" w:space="0" w:color="auto"/>
      </w:divBdr>
    </w:div>
    <w:div w:id="1875196069">
      <w:bodyDiv w:val="1"/>
      <w:marLeft w:val="0"/>
      <w:marRight w:val="0"/>
      <w:marTop w:val="0"/>
      <w:marBottom w:val="0"/>
      <w:divBdr>
        <w:top w:val="none" w:sz="0" w:space="0" w:color="auto"/>
        <w:left w:val="none" w:sz="0" w:space="0" w:color="auto"/>
        <w:bottom w:val="none" w:sz="0" w:space="0" w:color="auto"/>
        <w:right w:val="none" w:sz="0" w:space="0" w:color="auto"/>
      </w:divBdr>
      <w:divsChild>
        <w:div w:id="1812362691">
          <w:marLeft w:val="0"/>
          <w:marRight w:val="0"/>
          <w:marTop w:val="0"/>
          <w:marBottom w:val="0"/>
          <w:divBdr>
            <w:top w:val="none" w:sz="0" w:space="0" w:color="auto"/>
            <w:left w:val="none" w:sz="0" w:space="0" w:color="auto"/>
            <w:bottom w:val="none" w:sz="0" w:space="0" w:color="auto"/>
            <w:right w:val="none" w:sz="0" w:space="0" w:color="auto"/>
          </w:divBdr>
          <w:divsChild>
            <w:div w:id="659700656">
              <w:marLeft w:val="0"/>
              <w:marRight w:val="0"/>
              <w:marTop w:val="0"/>
              <w:marBottom w:val="0"/>
              <w:divBdr>
                <w:top w:val="none" w:sz="0" w:space="0" w:color="auto"/>
                <w:left w:val="none" w:sz="0" w:space="0" w:color="auto"/>
                <w:bottom w:val="none" w:sz="0" w:space="0" w:color="auto"/>
                <w:right w:val="none" w:sz="0" w:space="0" w:color="auto"/>
              </w:divBdr>
              <w:divsChild>
                <w:div w:id="156305650">
                  <w:marLeft w:val="0"/>
                  <w:marRight w:val="0"/>
                  <w:marTop w:val="0"/>
                  <w:marBottom w:val="0"/>
                  <w:divBdr>
                    <w:top w:val="none" w:sz="0" w:space="0" w:color="auto"/>
                    <w:left w:val="none" w:sz="0" w:space="0" w:color="auto"/>
                    <w:bottom w:val="none" w:sz="0" w:space="0" w:color="auto"/>
                    <w:right w:val="none" w:sz="0" w:space="0" w:color="auto"/>
                  </w:divBdr>
                  <w:divsChild>
                    <w:div w:id="1096244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4192806">
      <w:bodyDiv w:val="1"/>
      <w:marLeft w:val="0"/>
      <w:marRight w:val="0"/>
      <w:marTop w:val="0"/>
      <w:marBottom w:val="0"/>
      <w:divBdr>
        <w:top w:val="none" w:sz="0" w:space="0" w:color="auto"/>
        <w:left w:val="none" w:sz="0" w:space="0" w:color="auto"/>
        <w:bottom w:val="none" w:sz="0" w:space="0" w:color="auto"/>
        <w:right w:val="none" w:sz="0" w:space="0" w:color="auto"/>
      </w:divBdr>
      <w:divsChild>
        <w:div w:id="931428307">
          <w:marLeft w:val="0"/>
          <w:marRight w:val="0"/>
          <w:marTop w:val="0"/>
          <w:marBottom w:val="0"/>
          <w:divBdr>
            <w:top w:val="none" w:sz="0" w:space="0" w:color="auto"/>
            <w:left w:val="none" w:sz="0" w:space="0" w:color="auto"/>
            <w:bottom w:val="none" w:sz="0" w:space="0" w:color="auto"/>
            <w:right w:val="none" w:sz="0" w:space="0" w:color="auto"/>
          </w:divBdr>
          <w:divsChild>
            <w:div w:id="1602102553">
              <w:marLeft w:val="0"/>
              <w:marRight w:val="0"/>
              <w:marTop w:val="0"/>
              <w:marBottom w:val="0"/>
              <w:divBdr>
                <w:top w:val="none" w:sz="0" w:space="0" w:color="auto"/>
                <w:left w:val="none" w:sz="0" w:space="0" w:color="auto"/>
                <w:bottom w:val="none" w:sz="0" w:space="0" w:color="auto"/>
                <w:right w:val="none" w:sz="0" w:space="0" w:color="auto"/>
              </w:divBdr>
              <w:divsChild>
                <w:div w:id="770127344">
                  <w:marLeft w:val="0"/>
                  <w:marRight w:val="0"/>
                  <w:marTop w:val="0"/>
                  <w:marBottom w:val="0"/>
                  <w:divBdr>
                    <w:top w:val="none" w:sz="0" w:space="0" w:color="auto"/>
                    <w:left w:val="none" w:sz="0" w:space="0" w:color="auto"/>
                    <w:bottom w:val="none" w:sz="0" w:space="0" w:color="auto"/>
                    <w:right w:val="none" w:sz="0" w:space="0" w:color="auto"/>
                  </w:divBdr>
                  <w:divsChild>
                    <w:div w:id="87550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1199808">
      <w:bodyDiv w:val="1"/>
      <w:marLeft w:val="0"/>
      <w:marRight w:val="0"/>
      <w:marTop w:val="0"/>
      <w:marBottom w:val="0"/>
      <w:divBdr>
        <w:top w:val="none" w:sz="0" w:space="0" w:color="auto"/>
        <w:left w:val="none" w:sz="0" w:space="0" w:color="auto"/>
        <w:bottom w:val="none" w:sz="0" w:space="0" w:color="auto"/>
        <w:right w:val="none" w:sz="0" w:space="0" w:color="auto"/>
      </w:divBdr>
      <w:divsChild>
        <w:div w:id="106854872">
          <w:marLeft w:val="0"/>
          <w:marRight w:val="0"/>
          <w:marTop w:val="0"/>
          <w:marBottom w:val="0"/>
          <w:divBdr>
            <w:top w:val="none" w:sz="0" w:space="0" w:color="auto"/>
            <w:left w:val="none" w:sz="0" w:space="0" w:color="auto"/>
            <w:bottom w:val="none" w:sz="0" w:space="0" w:color="auto"/>
            <w:right w:val="none" w:sz="0" w:space="0" w:color="auto"/>
          </w:divBdr>
          <w:divsChild>
            <w:div w:id="2078361829">
              <w:marLeft w:val="0"/>
              <w:marRight w:val="0"/>
              <w:marTop w:val="0"/>
              <w:marBottom w:val="0"/>
              <w:divBdr>
                <w:top w:val="none" w:sz="0" w:space="0" w:color="auto"/>
                <w:left w:val="none" w:sz="0" w:space="0" w:color="auto"/>
                <w:bottom w:val="none" w:sz="0" w:space="0" w:color="auto"/>
                <w:right w:val="none" w:sz="0" w:space="0" w:color="auto"/>
              </w:divBdr>
              <w:divsChild>
                <w:div w:id="994147493">
                  <w:marLeft w:val="0"/>
                  <w:marRight w:val="0"/>
                  <w:marTop w:val="0"/>
                  <w:marBottom w:val="0"/>
                  <w:divBdr>
                    <w:top w:val="none" w:sz="0" w:space="0" w:color="auto"/>
                    <w:left w:val="none" w:sz="0" w:space="0" w:color="auto"/>
                    <w:bottom w:val="none" w:sz="0" w:space="0" w:color="auto"/>
                    <w:right w:val="none" w:sz="0" w:space="0" w:color="auto"/>
                  </w:divBdr>
                  <w:divsChild>
                    <w:div w:id="1917519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3502015">
      <w:bodyDiv w:val="1"/>
      <w:marLeft w:val="0"/>
      <w:marRight w:val="0"/>
      <w:marTop w:val="0"/>
      <w:marBottom w:val="0"/>
      <w:divBdr>
        <w:top w:val="none" w:sz="0" w:space="0" w:color="auto"/>
        <w:left w:val="none" w:sz="0" w:space="0" w:color="auto"/>
        <w:bottom w:val="none" w:sz="0" w:space="0" w:color="auto"/>
        <w:right w:val="none" w:sz="0" w:space="0" w:color="auto"/>
      </w:divBdr>
    </w:div>
    <w:div w:id="2146893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eader" Target="header3.xml"/><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eader" Target="header2.xml"/><Relationship Id="rId10" Type="http://schemas.microsoft.com/office/2007/relationships/hdphoto" Target="media/hdphoto1.wdp"/><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92</TotalTime>
  <Pages>19</Pages>
  <Words>8410</Words>
  <Characters>47941</Characters>
  <Application>Microsoft Office Word</Application>
  <DocSecurity>0</DocSecurity>
  <Lines>399</Lines>
  <Paragraphs>112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56239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12</cp:revision>
  <cp:lastPrinted>2025-06-21T13:51:00Z</cp:lastPrinted>
  <dcterms:created xsi:type="dcterms:W3CDTF">2025-06-25T13:04:00Z</dcterms:created>
  <dcterms:modified xsi:type="dcterms:W3CDTF">2025-06-27T13:13:00Z</dcterms:modified>
</cp:coreProperties>
</file>